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D7E92" w14:textId="77777777" w:rsidR="00610F64" w:rsidRPr="003D3182" w:rsidRDefault="00EC13C0" w:rsidP="00744FEC">
      <w:pPr>
        <w:ind w:left="0" w:right="-36"/>
        <w:jc w:val="both"/>
        <w:rPr>
          <w:rFonts w:ascii="Times New Roman" w:eastAsia="Cambria" w:hAnsi="Times New Roman" w:cs="Times New Roman"/>
          <w:spacing w:val="0"/>
          <w:szCs w:val="24"/>
        </w:rPr>
      </w:pPr>
      <w:bookmarkStart w:id="0" w:name="_GoBack"/>
      <w:bookmarkEnd w:id="0"/>
      <w:r w:rsidRPr="003D3182">
        <w:rPr>
          <w:rFonts w:ascii="Times New Roman" w:hAnsi="Times New Roman" w:cs="Times New Roman"/>
          <w:spacing w:val="0"/>
          <w:szCs w:val="24"/>
        </w:rPr>
        <w:t>Competitive Graduate Fellowships in Neuroscience</w:t>
      </w:r>
    </w:p>
    <w:p w14:paraId="599D8333" w14:textId="4452B12D" w:rsidR="00610F64" w:rsidRPr="003D3182" w:rsidRDefault="00F0711B"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September</w:t>
      </w:r>
      <w:r w:rsidR="00622BCE">
        <w:rPr>
          <w:rFonts w:ascii="Times New Roman" w:hAnsi="Times New Roman" w:cs="Times New Roman"/>
          <w:spacing w:val="0"/>
          <w:szCs w:val="24"/>
        </w:rPr>
        <w:t xml:space="preserve"> 2019</w:t>
      </w:r>
    </w:p>
    <w:p w14:paraId="0ABF2568" w14:textId="77777777" w:rsidR="00610F64" w:rsidRPr="003D3182" w:rsidRDefault="00610F64" w:rsidP="00744FEC">
      <w:pPr>
        <w:ind w:left="0" w:right="-36"/>
        <w:jc w:val="both"/>
        <w:rPr>
          <w:rFonts w:ascii="Times New Roman" w:hAnsi="Times New Roman" w:cs="Times New Roman"/>
          <w:spacing w:val="0"/>
          <w:szCs w:val="24"/>
        </w:rPr>
      </w:pPr>
    </w:p>
    <w:p w14:paraId="620AAD25" w14:textId="7F2CCD3E" w:rsidR="00610F64" w:rsidRPr="003D3182" w:rsidRDefault="00EC13C0" w:rsidP="00744FEC">
      <w:pPr>
        <w:ind w:left="0" w:right="-36"/>
        <w:jc w:val="both"/>
        <w:rPr>
          <w:rFonts w:ascii="Times New Roman" w:hAnsi="Times New Roman" w:cs="Times New Roman"/>
          <w:spacing w:val="0"/>
        </w:rPr>
      </w:pPr>
      <w:r w:rsidRPr="003D3182">
        <w:rPr>
          <w:rFonts w:ascii="Times New Roman" w:hAnsi="Times New Roman" w:cs="Times New Roman"/>
          <w:spacing w:val="0"/>
        </w:rPr>
        <w:t xml:space="preserve">This is a list of fellowships </w:t>
      </w:r>
      <w:r w:rsidR="003A40DB" w:rsidRPr="003D3182">
        <w:rPr>
          <w:rFonts w:ascii="Times New Roman" w:hAnsi="Times New Roman" w:cs="Times New Roman"/>
          <w:spacing w:val="0"/>
        </w:rPr>
        <w:t>for</w:t>
      </w:r>
      <w:r w:rsidRPr="003D3182">
        <w:rPr>
          <w:rFonts w:ascii="Times New Roman" w:hAnsi="Times New Roman" w:cs="Times New Roman"/>
          <w:spacing w:val="0"/>
        </w:rPr>
        <w:t xml:space="preserve"> Neuroscience PhD students. This list is not</w:t>
      </w:r>
      <w:r w:rsidR="003A40DB" w:rsidRPr="003D3182">
        <w:rPr>
          <w:rFonts w:ascii="Times New Roman" w:hAnsi="Times New Roman" w:cs="Times New Roman"/>
          <w:spacing w:val="0"/>
        </w:rPr>
        <w:t xml:space="preserve"> </w:t>
      </w:r>
      <w:r w:rsidRPr="003D3182">
        <w:rPr>
          <w:rFonts w:ascii="Times New Roman" w:hAnsi="Times New Roman" w:cs="Times New Roman"/>
          <w:spacing w:val="0"/>
        </w:rPr>
        <w:t>complete, and there are likely to be other fellowships based on scientific discipline, home</w:t>
      </w:r>
      <w:r w:rsidR="003A40DB" w:rsidRPr="003D3182">
        <w:rPr>
          <w:rFonts w:ascii="Times New Roman" w:hAnsi="Times New Roman" w:cs="Times New Roman"/>
          <w:spacing w:val="0"/>
          <w:w w:val="99"/>
        </w:rPr>
        <w:t xml:space="preserve"> </w:t>
      </w:r>
      <w:r w:rsidRPr="003D3182">
        <w:rPr>
          <w:rFonts w:ascii="Times New Roman" w:hAnsi="Times New Roman" w:cs="Times New Roman"/>
          <w:spacing w:val="0"/>
        </w:rPr>
        <w:t>country for international students, etc. Please let us know if you discover other</w:t>
      </w:r>
      <w:r w:rsidRPr="003D3182">
        <w:rPr>
          <w:rFonts w:ascii="Times New Roman" w:hAnsi="Times New Roman" w:cs="Times New Roman"/>
          <w:spacing w:val="0"/>
          <w:w w:val="99"/>
        </w:rPr>
        <w:t xml:space="preserve"> </w:t>
      </w:r>
      <w:r w:rsidRPr="003D3182">
        <w:rPr>
          <w:rFonts w:ascii="Times New Roman" w:hAnsi="Times New Roman" w:cs="Times New Roman"/>
          <w:spacing w:val="0"/>
        </w:rPr>
        <w:t xml:space="preserve">fellowships, and we will add them to the list. Also, be </w:t>
      </w:r>
      <w:r w:rsidR="009C218E" w:rsidRPr="003D3182">
        <w:rPr>
          <w:rFonts w:ascii="Times New Roman" w:hAnsi="Times New Roman" w:cs="Times New Roman"/>
          <w:spacing w:val="0"/>
        </w:rPr>
        <w:t>aware</w:t>
      </w:r>
      <w:r w:rsidRPr="003D3182">
        <w:rPr>
          <w:rFonts w:ascii="Times New Roman" w:hAnsi="Times New Roman" w:cs="Times New Roman"/>
          <w:spacing w:val="0"/>
        </w:rPr>
        <w:t xml:space="preserve"> that deadlines change from</w:t>
      </w:r>
      <w:r w:rsidRPr="003D3182">
        <w:rPr>
          <w:rFonts w:ascii="Times New Roman" w:hAnsi="Times New Roman" w:cs="Times New Roman"/>
          <w:spacing w:val="0"/>
          <w:w w:val="99"/>
        </w:rPr>
        <w:t xml:space="preserve"> </w:t>
      </w:r>
      <w:r w:rsidRPr="003D3182">
        <w:rPr>
          <w:rFonts w:ascii="Times New Roman" w:hAnsi="Times New Roman" w:cs="Times New Roman"/>
          <w:spacing w:val="0"/>
        </w:rPr>
        <w:t>year to year, so check the program websites</w:t>
      </w:r>
      <w:r w:rsidR="009C218E" w:rsidRPr="003D3182">
        <w:rPr>
          <w:rFonts w:ascii="Times New Roman" w:hAnsi="Times New Roman" w:cs="Times New Roman"/>
          <w:spacing w:val="0"/>
        </w:rPr>
        <w:t xml:space="preserve"> before applying</w:t>
      </w:r>
      <w:r w:rsidRPr="003D3182">
        <w:rPr>
          <w:rFonts w:ascii="Times New Roman" w:hAnsi="Times New Roman" w:cs="Times New Roman"/>
          <w:spacing w:val="0"/>
        </w:rPr>
        <w:t>!</w:t>
      </w:r>
    </w:p>
    <w:p w14:paraId="4EA13E48" w14:textId="77777777" w:rsidR="00610F64" w:rsidRPr="003D3182" w:rsidRDefault="00610F64" w:rsidP="00744FEC">
      <w:pPr>
        <w:ind w:left="0" w:right="-36"/>
        <w:jc w:val="both"/>
        <w:rPr>
          <w:rFonts w:ascii="Times New Roman" w:hAnsi="Times New Roman" w:cs="Times New Roman"/>
          <w:spacing w:val="0"/>
          <w:szCs w:val="24"/>
        </w:rPr>
      </w:pPr>
    </w:p>
    <w:p w14:paraId="1ADF21D5" w14:textId="4E797E68" w:rsidR="00610F64"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 xml:space="preserve">For additional opportunities, see the </w:t>
      </w:r>
      <w:r w:rsidR="009C218E" w:rsidRPr="003D3182">
        <w:rPr>
          <w:rFonts w:ascii="Times New Roman" w:hAnsi="Times New Roman" w:cs="Times New Roman"/>
          <w:spacing w:val="0"/>
          <w:szCs w:val="24"/>
        </w:rPr>
        <w:t xml:space="preserve">UC </w:t>
      </w:r>
      <w:r w:rsidRPr="003D3182">
        <w:rPr>
          <w:rFonts w:ascii="Times New Roman" w:hAnsi="Times New Roman" w:cs="Times New Roman"/>
          <w:spacing w:val="0"/>
          <w:szCs w:val="24"/>
        </w:rPr>
        <w:t xml:space="preserve">Berkeley Graduate Division </w:t>
      </w:r>
      <w:r w:rsidR="009C218E" w:rsidRPr="003D3182">
        <w:rPr>
          <w:rFonts w:ascii="Times New Roman" w:hAnsi="Times New Roman" w:cs="Times New Roman"/>
          <w:spacing w:val="0"/>
          <w:szCs w:val="24"/>
        </w:rPr>
        <w:t>Guide to Fellowships and Grants</w:t>
      </w:r>
      <w:r w:rsidRPr="003D3182">
        <w:rPr>
          <w:rFonts w:ascii="Times New Roman" w:hAnsi="Times New Roman" w:cs="Times New Roman"/>
          <w:spacing w:val="0"/>
          <w:szCs w:val="24"/>
        </w:rPr>
        <w:t>:</w:t>
      </w:r>
      <w:r w:rsidR="009C218E" w:rsidRPr="003D3182">
        <w:rPr>
          <w:rFonts w:ascii="Times New Roman" w:hAnsi="Times New Roman" w:cs="Times New Roman"/>
          <w:spacing w:val="0"/>
          <w:szCs w:val="24"/>
        </w:rPr>
        <w:t xml:space="preserve"> </w:t>
      </w:r>
      <w:hyperlink r:id="rId6" w:history="1">
        <w:r w:rsidR="009C218E" w:rsidRPr="003D3182">
          <w:rPr>
            <w:rStyle w:val="Hyperlink"/>
            <w:rFonts w:ascii="Times New Roman" w:hAnsi="Times New Roman" w:cs="Times New Roman"/>
            <w:spacing w:val="0"/>
            <w:szCs w:val="24"/>
          </w:rPr>
          <w:t>https://grad.berkeley.edu/news/headlines/guide-to-fellowships-grants/</w:t>
        </w:r>
      </w:hyperlink>
      <w:r w:rsidR="009C218E" w:rsidRPr="003D3182">
        <w:rPr>
          <w:rFonts w:ascii="Times New Roman" w:hAnsi="Times New Roman" w:cs="Times New Roman"/>
          <w:spacing w:val="0"/>
          <w:szCs w:val="24"/>
        </w:rPr>
        <w:t xml:space="preserve"> </w:t>
      </w:r>
    </w:p>
    <w:p w14:paraId="7D219B67" w14:textId="77777777" w:rsidR="00610F64" w:rsidRPr="003D3182" w:rsidRDefault="00610F64" w:rsidP="00744FEC">
      <w:pPr>
        <w:ind w:left="0" w:right="-36"/>
        <w:jc w:val="both"/>
        <w:rPr>
          <w:rFonts w:ascii="Times New Roman" w:hAnsi="Times New Roman" w:cs="Times New Roman"/>
          <w:spacing w:val="0"/>
          <w:szCs w:val="24"/>
        </w:rPr>
      </w:pPr>
    </w:p>
    <w:p w14:paraId="0D53B303" w14:textId="7DEBB4EF" w:rsidR="00610F64" w:rsidRPr="003D3182" w:rsidRDefault="00A90ADE"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Michael Silver</w:t>
      </w:r>
    </w:p>
    <w:p w14:paraId="5F071F7A" w14:textId="77777777" w:rsidR="00531A9C"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Neuroscience PhD Program Director</w:t>
      </w:r>
    </w:p>
    <w:p w14:paraId="2F4F7DAA" w14:textId="77777777" w:rsidR="00531A9C" w:rsidRPr="003D3182" w:rsidRDefault="00531A9C" w:rsidP="00744FEC">
      <w:pPr>
        <w:ind w:left="0" w:right="-36"/>
        <w:jc w:val="both"/>
        <w:rPr>
          <w:rFonts w:ascii="Times New Roman" w:hAnsi="Times New Roman" w:cs="Times New Roman"/>
          <w:spacing w:val="0"/>
          <w:szCs w:val="24"/>
        </w:rPr>
      </w:pPr>
    </w:p>
    <w:p w14:paraId="3B628150" w14:textId="24172381" w:rsidR="00610F64"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highlight w:val="lightGray"/>
        </w:rPr>
        <w:t xml:space="preserve"> US Federal Programs</w:t>
      </w:r>
    </w:p>
    <w:p w14:paraId="4D07AFB4" w14:textId="77777777" w:rsidR="00610F64" w:rsidRPr="003D3182" w:rsidRDefault="00EC13C0" w:rsidP="00744FEC">
      <w:pPr>
        <w:ind w:left="0" w:right="-36"/>
        <w:jc w:val="both"/>
        <w:rPr>
          <w:rFonts w:ascii="Times New Roman" w:eastAsia="Cambria" w:hAnsi="Times New Roman" w:cs="Times New Roman"/>
          <w:spacing w:val="0"/>
          <w:szCs w:val="24"/>
        </w:rPr>
      </w:pPr>
      <w:r w:rsidRPr="003D3182">
        <w:rPr>
          <w:rStyle w:val="Heading2Char"/>
          <w:rFonts w:ascii="Times New Roman" w:hAnsi="Times New Roman" w:cs="Times New Roman"/>
          <w:spacing w:val="0"/>
          <w:szCs w:val="24"/>
        </w:rPr>
        <w:t>National Science Foundation (NSF) Graduate Research Fellowship Program (GRFP)</w:t>
      </w:r>
      <w:r w:rsidRPr="003D3182">
        <w:rPr>
          <w:rFonts w:ascii="Times New Roman" w:hAnsi="Times New Roman" w:cs="Times New Roman"/>
          <w:b/>
          <w:spacing w:val="0"/>
          <w:szCs w:val="24"/>
        </w:rPr>
        <w:t xml:space="preserve"> </w:t>
      </w:r>
      <w:r w:rsidRPr="003D3182">
        <w:rPr>
          <w:rFonts w:ascii="Times New Roman" w:hAnsi="Times New Roman" w:cs="Times New Roman"/>
          <w:spacing w:val="0"/>
          <w:szCs w:val="24"/>
        </w:rPr>
        <w:t>This program supports outstanding graduate students in NSF-supported science,</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technology, engineering, and mathematics disciplines who are pursuing research-based</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master's and doctoral degrees at accredited US institutions. US citizens or permanent residents.</w:t>
      </w:r>
    </w:p>
    <w:p w14:paraId="3AEC7DD5" w14:textId="5B61EAC2" w:rsidR="00610F64" w:rsidRPr="003D3182" w:rsidRDefault="00744FEC" w:rsidP="00744FEC">
      <w:pPr>
        <w:ind w:left="0" w:right="-36"/>
        <w:jc w:val="both"/>
        <w:rPr>
          <w:rFonts w:ascii="Times New Roman" w:hAnsi="Times New Roman" w:cs="Times New Roman"/>
          <w:spacing w:val="0"/>
          <w:szCs w:val="24"/>
        </w:rPr>
      </w:pPr>
      <w:r>
        <w:rPr>
          <w:rFonts w:ascii="Times New Roman" w:hAnsi="Times New Roman" w:cs="Times New Roman"/>
          <w:b/>
          <w:spacing w:val="0"/>
          <w:szCs w:val="24"/>
        </w:rPr>
        <w:t>201</w:t>
      </w:r>
      <w:r w:rsidR="00622BCE">
        <w:rPr>
          <w:rFonts w:ascii="Times New Roman" w:hAnsi="Times New Roman" w:cs="Times New Roman"/>
          <w:b/>
          <w:spacing w:val="0"/>
          <w:szCs w:val="24"/>
        </w:rPr>
        <w:t>9</w:t>
      </w:r>
      <w:r>
        <w:rPr>
          <w:rFonts w:ascii="Times New Roman" w:hAnsi="Times New Roman" w:cs="Times New Roman"/>
          <w:b/>
          <w:spacing w:val="0"/>
          <w:szCs w:val="24"/>
        </w:rPr>
        <w:t xml:space="preserve"> application deadline</w:t>
      </w:r>
      <w:r w:rsidR="00EC13C0" w:rsidRPr="003D3182">
        <w:rPr>
          <w:rFonts w:ascii="Times New Roman" w:hAnsi="Times New Roman" w:cs="Times New Roman"/>
          <w:b/>
          <w:spacing w:val="0"/>
          <w:szCs w:val="24"/>
        </w:rPr>
        <w:t xml:space="preserve">: </w:t>
      </w:r>
      <w:r w:rsidR="00622BCE">
        <w:rPr>
          <w:rFonts w:ascii="Times New Roman" w:hAnsi="Times New Roman" w:cs="Times New Roman"/>
          <w:spacing w:val="0"/>
          <w:szCs w:val="24"/>
        </w:rPr>
        <w:t>October 21</w:t>
      </w:r>
      <w:r w:rsidR="008C6D16" w:rsidRPr="003D3182">
        <w:rPr>
          <w:rFonts w:ascii="Times New Roman" w:hAnsi="Times New Roman" w:cs="Times New Roman"/>
          <w:spacing w:val="0"/>
          <w:szCs w:val="24"/>
        </w:rPr>
        <w:t xml:space="preserve"> (Life S</w:t>
      </w:r>
      <w:r w:rsidR="00192EB7" w:rsidRPr="003D3182">
        <w:rPr>
          <w:rFonts w:ascii="Times New Roman" w:hAnsi="Times New Roman" w:cs="Times New Roman"/>
          <w:spacing w:val="0"/>
          <w:szCs w:val="24"/>
        </w:rPr>
        <w:t>cience, Geosciences), October 2</w:t>
      </w:r>
      <w:r w:rsidR="00622BCE">
        <w:rPr>
          <w:rFonts w:ascii="Times New Roman" w:hAnsi="Times New Roman" w:cs="Times New Roman"/>
          <w:spacing w:val="0"/>
          <w:szCs w:val="24"/>
        </w:rPr>
        <w:t>2</w:t>
      </w:r>
      <w:r w:rsidR="008C6D16" w:rsidRPr="003D3182">
        <w:rPr>
          <w:rFonts w:ascii="Times New Roman" w:hAnsi="Times New Roman" w:cs="Times New Roman"/>
          <w:spacing w:val="0"/>
          <w:szCs w:val="24"/>
        </w:rPr>
        <w:t> (Computer and Information Science and Engineering, Engineering,</w:t>
      </w:r>
      <w:r w:rsidR="00192EB7" w:rsidRPr="003D3182">
        <w:rPr>
          <w:rFonts w:ascii="Times New Roman" w:hAnsi="Times New Roman" w:cs="Times New Roman"/>
          <w:spacing w:val="0"/>
          <w:szCs w:val="24"/>
        </w:rPr>
        <w:t xml:space="preserve"> Materials Research), October 2</w:t>
      </w:r>
      <w:r w:rsidR="00622BCE">
        <w:rPr>
          <w:rFonts w:ascii="Times New Roman" w:hAnsi="Times New Roman" w:cs="Times New Roman"/>
          <w:spacing w:val="0"/>
          <w:szCs w:val="24"/>
        </w:rPr>
        <w:t>4</w:t>
      </w:r>
      <w:r w:rsidR="008C6D16" w:rsidRPr="003D3182">
        <w:rPr>
          <w:rFonts w:ascii="Times New Roman" w:hAnsi="Times New Roman" w:cs="Times New Roman"/>
          <w:spacing w:val="0"/>
          <w:szCs w:val="24"/>
        </w:rPr>
        <w:t> (Psychology, Social Sciences, STEM Edu</w:t>
      </w:r>
      <w:r w:rsidR="00192EB7" w:rsidRPr="003D3182">
        <w:rPr>
          <w:rFonts w:ascii="Times New Roman" w:hAnsi="Times New Roman" w:cs="Times New Roman"/>
          <w:spacing w:val="0"/>
          <w:szCs w:val="24"/>
        </w:rPr>
        <w:t>cation and Learning), October 2</w:t>
      </w:r>
      <w:r w:rsidR="00622BCE">
        <w:rPr>
          <w:rFonts w:ascii="Times New Roman" w:hAnsi="Times New Roman" w:cs="Times New Roman"/>
          <w:spacing w:val="0"/>
          <w:szCs w:val="24"/>
        </w:rPr>
        <w:t>5</w:t>
      </w:r>
      <w:r w:rsidR="008C6D16" w:rsidRPr="003D3182">
        <w:rPr>
          <w:rFonts w:ascii="Times New Roman" w:hAnsi="Times New Roman" w:cs="Times New Roman"/>
          <w:spacing w:val="0"/>
          <w:szCs w:val="24"/>
        </w:rPr>
        <w:t xml:space="preserve"> (Chemistry, Mathematical Sciences, Physics and Astronomy), November </w:t>
      </w:r>
      <w:r w:rsidR="00622BCE">
        <w:rPr>
          <w:rFonts w:ascii="Times New Roman" w:hAnsi="Times New Roman" w:cs="Times New Roman"/>
          <w:spacing w:val="0"/>
          <w:szCs w:val="24"/>
        </w:rPr>
        <w:t>1</w:t>
      </w:r>
      <w:r w:rsidR="008C6D16" w:rsidRPr="003D3182">
        <w:rPr>
          <w:rFonts w:ascii="Times New Roman" w:hAnsi="Times New Roman" w:cs="Times New Roman"/>
          <w:spacing w:val="0"/>
          <w:szCs w:val="24"/>
        </w:rPr>
        <w:t> (Reference Letter Submission)</w:t>
      </w:r>
      <w:r w:rsidR="009C7B67" w:rsidRPr="003D3182">
        <w:rPr>
          <w:rFonts w:ascii="Times New Roman" w:hAnsi="Times New Roman" w:cs="Times New Roman"/>
          <w:spacing w:val="0"/>
          <w:szCs w:val="24"/>
        </w:rPr>
        <w:t>.</w:t>
      </w:r>
    </w:p>
    <w:p w14:paraId="1DA42E5F" w14:textId="77777777" w:rsidR="00610F64" w:rsidRPr="003D3182" w:rsidRDefault="00D0686F" w:rsidP="00744FEC">
      <w:pPr>
        <w:ind w:left="0" w:right="-36"/>
        <w:jc w:val="both"/>
        <w:rPr>
          <w:rFonts w:ascii="Times New Roman" w:hAnsi="Times New Roman" w:cs="Times New Roman"/>
          <w:spacing w:val="0"/>
          <w:szCs w:val="24"/>
        </w:rPr>
      </w:pPr>
      <w:hyperlink r:id="rId7">
        <w:r w:rsidR="00EC13C0" w:rsidRPr="003D3182">
          <w:rPr>
            <w:rFonts w:ascii="Times New Roman" w:hAnsi="Times New Roman" w:cs="Times New Roman"/>
            <w:color w:val="0000FF"/>
            <w:spacing w:val="0"/>
            <w:szCs w:val="24"/>
            <w:u w:val="single" w:color="0000FF"/>
          </w:rPr>
          <w:t>http://nsf.gov/grfp</w:t>
        </w:r>
      </w:hyperlink>
    </w:p>
    <w:p w14:paraId="3E93ABC2" w14:textId="77777777" w:rsidR="00610F64" w:rsidRPr="003D3182" w:rsidRDefault="00610F64" w:rsidP="00744FEC">
      <w:pPr>
        <w:ind w:left="0" w:right="-36"/>
        <w:jc w:val="both"/>
        <w:rPr>
          <w:rFonts w:ascii="Times New Roman" w:hAnsi="Times New Roman" w:cs="Times New Roman"/>
          <w:spacing w:val="0"/>
          <w:szCs w:val="24"/>
        </w:rPr>
      </w:pPr>
    </w:p>
    <w:p w14:paraId="423102A0" w14:textId="77777777" w:rsidR="00610F64" w:rsidRPr="003D3182" w:rsidRDefault="00EC13C0" w:rsidP="00744FEC">
      <w:pPr>
        <w:pStyle w:val="Heading2"/>
        <w:ind w:left="0" w:right="-36"/>
        <w:jc w:val="both"/>
        <w:rPr>
          <w:rFonts w:ascii="Times New Roman" w:hAnsi="Times New Roman" w:cs="Times New Roman"/>
          <w:bCs/>
          <w:spacing w:val="0"/>
          <w:szCs w:val="24"/>
        </w:rPr>
      </w:pPr>
      <w:r w:rsidRPr="003D3182">
        <w:rPr>
          <w:rFonts w:ascii="Times New Roman" w:hAnsi="Times New Roman" w:cs="Times New Roman"/>
          <w:spacing w:val="0"/>
          <w:szCs w:val="24"/>
        </w:rPr>
        <w:t>National Institutes of Health (NIH) Individual NRSA for PhD Students (F31)</w:t>
      </w:r>
    </w:p>
    <w:p w14:paraId="6D3E8319" w14:textId="083A9925" w:rsidR="00610F64"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 xml:space="preserve">This is an individual fellowship for </w:t>
      </w:r>
      <w:proofErr w:type="spellStart"/>
      <w:r w:rsidRPr="003D3182">
        <w:rPr>
          <w:rFonts w:ascii="Times New Roman" w:hAnsi="Times New Roman" w:cs="Times New Roman"/>
          <w:spacing w:val="0"/>
          <w:szCs w:val="24"/>
        </w:rPr>
        <w:t>predoctoral</w:t>
      </w:r>
      <w:proofErr w:type="spellEnd"/>
      <w:r w:rsidRPr="003D3182">
        <w:rPr>
          <w:rFonts w:ascii="Times New Roman" w:hAnsi="Times New Roman" w:cs="Times New Roman"/>
          <w:spacing w:val="0"/>
          <w:szCs w:val="24"/>
        </w:rPr>
        <w:t xml:space="preserve"> (PhD) students. </w:t>
      </w:r>
      <w:r w:rsidR="00192EB7" w:rsidRPr="003D3182">
        <w:rPr>
          <w:rFonts w:ascii="Times New Roman" w:hAnsi="Times New Roman" w:cs="Times New Roman"/>
          <w:spacing w:val="0"/>
          <w:szCs w:val="24"/>
        </w:rPr>
        <w:t>They</w:t>
      </w:r>
      <w:r w:rsidRPr="003D3182">
        <w:rPr>
          <w:rFonts w:ascii="Times New Roman" w:hAnsi="Times New Roman" w:cs="Times New Roman"/>
          <w:spacing w:val="0"/>
          <w:szCs w:val="24"/>
        </w:rPr>
        <w:t xml:space="preserve"> are written in close</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 xml:space="preserve">collaboration with your thesis mentor. It is offered through NINDS, NIDCD, NIDA, NIMH, </w:t>
      </w:r>
      <w:r w:rsidR="00192EB7" w:rsidRPr="003D3182">
        <w:rPr>
          <w:rFonts w:ascii="Times New Roman" w:hAnsi="Times New Roman" w:cs="Times New Roman"/>
          <w:spacing w:val="0"/>
          <w:szCs w:val="24"/>
        </w:rPr>
        <w:t xml:space="preserve">NEI, </w:t>
      </w:r>
      <w:r w:rsidRPr="003D3182">
        <w:rPr>
          <w:rFonts w:ascii="Times New Roman" w:hAnsi="Times New Roman" w:cs="Times New Roman"/>
          <w:spacing w:val="0"/>
          <w:szCs w:val="24"/>
        </w:rPr>
        <w:t xml:space="preserve">NIA, and NIAAA, and the proposed </w:t>
      </w:r>
      <w:r w:rsidR="00192EB7" w:rsidRPr="003D3182">
        <w:rPr>
          <w:rFonts w:ascii="Times New Roman" w:hAnsi="Times New Roman" w:cs="Times New Roman"/>
          <w:spacing w:val="0"/>
          <w:szCs w:val="24"/>
        </w:rPr>
        <w:t>project</w:t>
      </w:r>
      <w:r w:rsidRPr="003D3182">
        <w:rPr>
          <w:rFonts w:ascii="Times New Roman" w:hAnsi="Times New Roman" w:cs="Times New Roman"/>
          <w:spacing w:val="0"/>
          <w:szCs w:val="24"/>
        </w:rPr>
        <w:t xml:space="preserve"> must be dissertation research within the</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 xml:space="preserve">scientific mission of the institute. You must be within your first 6 years of graduate </w:t>
      </w:r>
      <w:r w:rsidR="00192EB7" w:rsidRPr="003D3182">
        <w:rPr>
          <w:rFonts w:ascii="Times New Roman" w:hAnsi="Times New Roman" w:cs="Times New Roman"/>
          <w:spacing w:val="0"/>
          <w:szCs w:val="24"/>
        </w:rPr>
        <w:t>school,</w:t>
      </w:r>
      <w:r w:rsidRPr="003D3182">
        <w:rPr>
          <w:rFonts w:ascii="Times New Roman" w:hAnsi="Times New Roman" w:cs="Times New Roman"/>
          <w:spacing w:val="0"/>
          <w:szCs w:val="24"/>
        </w:rPr>
        <w:t xml:space="preserve"> have successfully completed your qualifying examination by the time of</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 xml:space="preserve">the award, and </w:t>
      </w:r>
      <w:r w:rsidR="00192EB7" w:rsidRPr="003D3182">
        <w:rPr>
          <w:rFonts w:ascii="Times New Roman" w:hAnsi="Times New Roman" w:cs="Times New Roman"/>
          <w:spacing w:val="0"/>
          <w:szCs w:val="24"/>
        </w:rPr>
        <w:t>conducting</w:t>
      </w:r>
      <w:r w:rsidRPr="003D3182">
        <w:rPr>
          <w:rFonts w:ascii="Times New Roman" w:hAnsi="Times New Roman" w:cs="Times New Roman"/>
          <w:spacing w:val="0"/>
          <w:szCs w:val="24"/>
        </w:rPr>
        <w:t xml:space="preserve"> dissertation research. Maximum </w:t>
      </w:r>
      <w:r w:rsidR="00192EB7" w:rsidRPr="003D3182">
        <w:rPr>
          <w:rFonts w:ascii="Times New Roman" w:hAnsi="Times New Roman" w:cs="Times New Roman"/>
          <w:spacing w:val="0"/>
          <w:szCs w:val="24"/>
        </w:rPr>
        <w:t xml:space="preserve">of three </w:t>
      </w:r>
      <w:r w:rsidRPr="003D3182">
        <w:rPr>
          <w:rFonts w:ascii="Times New Roman" w:hAnsi="Times New Roman" w:cs="Times New Roman"/>
          <w:spacing w:val="0"/>
          <w:szCs w:val="24"/>
        </w:rPr>
        <w:t>year</w:t>
      </w:r>
      <w:r w:rsidR="00192EB7" w:rsidRPr="003D3182">
        <w:rPr>
          <w:rFonts w:ascii="Times New Roman" w:hAnsi="Times New Roman" w:cs="Times New Roman"/>
          <w:spacing w:val="0"/>
          <w:szCs w:val="24"/>
        </w:rPr>
        <w:t>s of</w:t>
      </w:r>
      <w:r w:rsidRPr="003D3182">
        <w:rPr>
          <w:rFonts w:ascii="Times New Roman" w:hAnsi="Times New Roman" w:cs="Times New Roman"/>
          <w:spacing w:val="0"/>
          <w:szCs w:val="24"/>
        </w:rPr>
        <w:t xml:space="preserve"> support. US citizens or permanent residents. There is also a version of this award that aims to support under-represented minority students. Program Announcement: </w:t>
      </w:r>
      <w:hyperlink r:id="rId8" w:history="1">
        <w:r w:rsidR="00AC698D" w:rsidRPr="003D3182">
          <w:rPr>
            <w:rStyle w:val="Hyperlink"/>
            <w:rFonts w:ascii="Times New Roman" w:hAnsi="Times New Roman" w:cs="Times New Roman"/>
            <w:spacing w:val="0"/>
            <w:szCs w:val="24"/>
            <w:u w:color="0000FF"/>
          </w:rPr>
          <w:t>PA-16</w:t>
        </w:r>
        <w:r w:rsidRPr="003D3182">
          <w:rPr>
            <w:rStyle w:val="Hyperlink"/>
            <w:rFonts w:ascii="Times New Roman" w:hAnsi="Times New Roman" w:cs="Times New Roman"/>
            <w:spacing w:val="0"/>
            <w:szCs w:val="24"/>
            <w:u w:color="0000FF"/>
          </w:rPr>
          <w:t>-</w:t>
        </w:r>
        <w:r w:rsidR="00AC698D" w:rsidRPr="003D3182">
          <w:rPr>
            <w:rStyle w:val="Hyperlink"/>
            <w:rFonts w:ascii="Times New Roman" w:hAnsi="Times New Roman" w:cs="Times New Roman"/>
            <w:spacing w:val="0"/>
            <w:szCs w:val="24"/>
            <w:u w:color="0000FF"/>
          </w:rPr>
          <w:t>309</w:t>
        </w:r>
      </w:hyperlink>
      <w:r w:rsidRPr="003D3182">
        <w:rPr>
          <w:rFonts w:ascii="Times New Roman" w:hAnsi="Times New Roman" w:cs="Times New Roman"/>
          <w:spacing w:val="0"/>
          <w:szCs w:val="24"/>
        </w:rPr>
        <w:t>.</w:t>
      </w:r>
    </w:p>
    <w:p w14:paraId="12384128" w14:textId="77777777" w:rsidR="00402050" w:rsidRPr="003D3182" w:rsidRDefault="00EC13C0" w:rsidP="00744FEC">
      <w:pPr>
        <w:ind w:left="0" w:right="-36"/>
        <w:jc w:val="both"/>
        <w:rPr>
          <w:rFonts w:ascii="Times New Roman" w:hAnsi="Times New Roman" w:cs="Times New Roman"/>
          <w:color w:val="0000FF"/>
          <w:spacing w:val="0"/>
          <w:szCs w:val="24"/>
        </w:rPr>
      </w:pPr>
      <w:r w:rsidRPr="003D3182">
        <w:rPr>
          <w:rFonts w:ascii="Times New Roman" w:hAnsi="Times New Roman" w:cs="Times New Roman"/>
          <w:b/>
          <w:spacing w:val="0"/>
          <w:szCs w:val="24"/>
        </w:rPr>
        <w:t xml:space="preserve">Application </w:t>
      </w:r>
      <w:r w:rsidR="00674AAD" w:rsidRPr="003D3182">
        <w:rPr>
          <w:rFonts w:ascii="Times New Roman" w:hAnsi="Times New Roman" w:cs="Times New Roman"/>
          <w:b/>
          <w:spacing w:val="0"/>
          <w:szCs w:val="24"/>
        </w:rPr>
        <w:t>d</w:t>
      </w:r>
      <w:r w:rsidRPr="003D3182">
        <w:rPr>
          <w:rFonts w:ascii="Times New Roman" w:hAnsi="Times New Roman" w:cs="Times New Roman"/>
          <w:b/>
          <w:spacing w:val="0"/>
          <w:szCs w:val="24"/>
        </w:rPr>
        <w:t>eadlines</w:t>
      </w:r>
      <w:r w:rsidRPr="003D3182">
        <w:rPr>
          <w:rFonts w:ascii="Times New Roman" w:hAnsi="Times New Roman" w:cs="Times New Roman"/>
          <w:spacing w:val="0"/>
          <w:szCs w:val="24"/>
        </w:rPr>
        <w:t xml:space="preserve">: April 8, August 8, and December 8. </w:t>
      </w:r>
    </w:p>
    <w:p w14:paraId="5B5BD969" w14:textId="3A173F0B" w:rsidR="00192EB7" w:rsidRPr="003D3182" w:rsidRDefault="00D0686F" w:rsidP="00744FEC">
      <w:pPr>
        <w:ind w:left="0" w:right="-36"/>
        <w:jc w:val="both"/>
        <w:rPr>
          <w:rFonts w:ascii="Times New Roman" w:hAnsi="Times New Roman" w:cs="Times New Roman"/>
          <w:spacing w:val="0"/>
        </w:rPr>
      </w:pPr>
      <w:hyperlink r:id="rId9" w:history="1">
        <w:r w:rsidR="00192EB7" w:rsidRPr="003D3182">
          <w:rPr>
            <w:rStyle w:val="Hyperlink"/>
            <w:rFonts w:ascii="Times New Roman" w:hAnsi="Times New Roman" w:cs="Times New Roman"/>
            <w:spacing w:val="0"/>
          </w:rPr>
          <w:t>https://researchtraining.nih.gov/programs/fellowships/F31</w:t>
        </w:r>
      </w:hyperlink>
    </w:p>
    <w:p w14:paraId="26C93171" w14:textId="77777777" w:rsidR="00610F64" w:rsidRPr="003D3182" w:rsidRDefault="00610F64" w:rsidP="00744FEC">
      <w:pPr>
        <w:ind w:left="0" w:right="-36"/>
        <w:jc w:val="both"/>
        <w:rPr>
          <w:rFonts w:ascii="Times New Roman" w:hAnsi="Times New Roman" w:cs="Times New Roman"/>
          <w:spacing w:val="0"/>
          <w:szCs w:val="24"/>
        </w:rPr>
      </w:pPr>
    </w:p>
    <w:p w14:paraId="0F7A9658" w14:textId="77777777" w:rsidR="00610F64" w:rsidRPr="003D3182" w:rsidRDefault="00EC13C0" w:rsidP="00744FEC">
      <w:pPr>
        <w:pStyle w:val="Heading2"/>
        <w:ind w:left="0" w:right="-36"/>
        <w:jc w:val="both"/>
        <w:rPr>
          <w:rFonts w:ascii="Times New Roman" w:hAnsi="Times New Roman" w:cs="Times New Roman"/>
          <w:bCs/>
          <w:spacing w:val="0"/>
          <w:szCs w:val="24"/>
        </w:rPr>
      </w:pPr>
      <w:r w:rsidRPr="003D3182">
        <w:rPr>
          <w:rFonts w:ascii="Times New Roman" w:hAnsi="Times New Roman" w:cs="Times New Roman"/>
          <w:spacing w:val="0"/>
          <w:szCs w:val="24"/>
        </w:rPr>
        <w:t>National Defense Science and Engineering Graduate (NDSEG) Fellowships</w:t>
      </w:r>
    </w:p>
    <w:p w14:paraId="6CE65CB9" w14:textId="58C9959C" w:rsidR="00610F64"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 xml:space="preserve">The NDSEG fellowship from the </w:t>
      </w:r>
      <w:r w:rsidR="00192EB7" w:rsidRPr="003D3182">
        <w:rPr>
          <w:rFonts w:ascii="Times New Roman" w:hAnsi="Times New Roman" w:cs="Times New Roman"/>
          <w:spacing w:val="0"/>
          <w:szCs w:val="24"/>
        </w:rPr>
        <w:t>US</w:t>
      </w:r>
      <w:r w:rsidRPr="003D3182">
        <w:rPr>
          <w:rFonts w:ascii="Times New Roman" w:hAnsi="Times New Roman" w:cs="Times New Roman"/>
          <w:spacing w:val="0"/>
          <w:szCs w:val="24"/>
        </w:rPr>
        <w:t xml:space="preserve"> Department of Defense annually supports graduate</w:t>
      </w:r>
      <w:r w:rsidR="000D4D9D" w:rsidRPr="003D3182">
        <w:rPr>
          <w:rFonts w:ascii="Times New Roman" w:hAnsi="Times New Roman" w:cs="Times New Roman"/>
          <w:spacing w:val="0"/>
          <w:szCs w:val="24"/>
        </w:rPr>
        <w:t xml:space="preserve"> </w:t>
      </w:r>
      <w:r w:rsidRPr="003D3182">
        <w:rPr>
          <w:rFonts w:ascii="Times New Roman" w:hAnsi="Times New Roman" w:cs="Times New Roman"/>
          <w:spacing w:val="0"/>
          <w:szCs w:val="24"/>
        </w:rPr>
        <w:t xml:space="preserve">students in various fields including “Cognitive, Neural, and Behavioral Sciences”, and “Biosciences”. </w:t>
      </w:r>
      <w:r w:rsidR="00192EB7" w:rsidRPr="003D3182">
        <w:rPr>
          <w:rFonts w:ascii="Times New Roman" w:hAnsi="Times New Roman" w:cs="Times New Roman"/>
          <w:spacing w:val="0"/>
          <w:szCs w:val="24"/>
        </w:rPr>
        <w:t>Three</w:t>
      </w:r>
      <w:r w:rsidRPr="003D3182">
        <w:rPr>
          <w:rFonts w:ascii="Times New Roman" w:hAnsi="Times New Roman" w:cs="Times New Roman"/>
          <w:spacing w:val="0"/>
          <w:szCs w:val="24"/>
        </w:rPr>
        <w:t xml:space="preserve"> years of full support.</w:t>
      </w:r>
    </w:p>
    <w:p w14:paraId="5C800C3B" w14:textId="4A547D95" w:rsidR="00674AAD" w:rsidRPr="003D3182" w:rsidRDefault="00EC13C0" w:rsidP="00744FEC">
      <w:pPr>
        <w:ind w:left="0" w:right="-36"/>
        <w:jc w:val="both"/>
        <w:rPr>
          <w:rFonts w:ascii="Times New Roman" w:hAnsi="Times New Roman" w:cs="Times New Roman"/>
          <w:spacing w:val="0"/>
          <w:szCs w:val="24"/>
        </w:rPr>
      </w:pPr>
      <w:r w:rsidRPr="003B3B27">
        <w:rPr>
          <w:rFonts w:ascii="Times New Roman" w:hAnsi="Times New Roman" w:cs="Times New Roman"/>
          <w:b/>
          <w:spacing w:val="0"/>
          <w:szCs w:val="24"/>
        </w:rPr>
        <w:t>Application deadline</w:t>
      </w:r>
      <w:r w:rsidRPr="003B3B27">
        <w:rPr>
          <w:rFonts w:ascii="Times New Roman" w:hAnsi="Times New Roman" w:cs="Times New Roman"/>
          <w:spacing w:val="0"/>
          <w:szCs w:val="24"/>
        </w:rPr>
        <w:t xml:space="preserve">: December </w:t>
      </w:r>
      <w:r w:rsidR="003B3B27">
        <w:rPr>
          <w:rFonts w:ascii="Times New Roman" w:hAnsi="Times New Roman" w:cs="Times New Roman"/>
          <w:spacing w:val="0"/>
          <w:szCs w:val="24"/>
        </w:rPr>
        <w:t>2019</w:t>
      </w:r>
    </w:p>
    <w:p w14:paraId="37622A58" w14:textId="77777777" w:rsidR="00674AAD" w:rsidRPr="003D3182" w:rsidRDefault="00D0686F" w:rsidP="00744FEC">
      <w:pPr>
        <w:ind w:left="0" w:right="-36"/>
        <w:jc w:val="both"/>
        <w:rPr>
          <w:rFonts w:ascii="Times New Roman" w:hAnsi="Times New Roman" w:cs="Times New Roman"/>
          <w:spacing w:val="0"/>
          <w:szCs w:val="24"/>
        </w:rPr>
      </w:pPr>
      <w:hyperlink r:id="rId10" w:history="1">
        <w:r w:rsidR="00674AAD" w:rsidRPr="003D3182">
          <w:rPr>
            <w:rStyle w:val="Hyperlink"/>
            <w:rFonts w:ascii="Times New Roman" w:eastAsia="Cambria" w:hAnsi="Times New Roman" w:cs="Times New Roman"/>
            <w:spacing w:val="0"/>
            <w:szCs w:val="24"/>
          </w:rPr>
          <w:t>https://ndseg.asee.org/about_ndseg</w:t>
        </w:r>
      </w:hyperlink>
    </w:p>
    <w:p w14:paraId="4BFF55EC" w14:textId="77777777" w:rsidR="00610F64" w:rsidRPr="003D3182" w:rsidRDefault="00D0686F" w:rsidP="00744FEC">
      <w:pPr>
        <w:ind w:left="0" w:right="-36"/>
        <w:jc w:val="both"/>
        <w:rPr>
          <w:rFonts w:ascii="Times New Roman" w:hAnsi="Times New Roman" w:cs="Times New Roman"/>
          <w:spacing w:val="0"/>
          <w:szCs w:val="24"/>
        </w:rPr>
      </w:pPr>
      <w:hyperlink r:id="rId11" w:history="1">
        <w:r w:rsidR="00674AAD" w:rsidRPr="003D3182">
          <w:rPr>
            <w:rStyle w:val="Hyperlink"/>
            <w:rFonts w:ascii="Times New Roman" w:eastAsia="Cambria" w:hAnsi="Times New Roman" w:cs="Times New Roman"/>
            <w:spacing w:val="0"/>
            <w:szCs w:val="24"/>
          </w:rPr>
          <w:t>http://www.ndsegfellowships.org/</w:t>
        </w:r>
      </w:hyperlink>
    </w:p>
    <w:p w14:paraId="1D90246A" w14:textId="77777777" w:rsidR="00CE07B0" w:rsidRPr="003D3182" w:rsidRDefault="00CE07B0" w:rsidP="00744FEC">
      <w:pPr>
        <w:ind w:left="0" w:right="-36"/>
        <w:jc w:val="both"/>
        <w:rPr>
          <w:rFonts w:ascii="Times New Roman" w:hAnsi="Times New Roman" w:cs="Times New Roman"/>
          <w:spacing w:val="0"/>
          <w:szCs w:val="24"/>
        </w:rPr>
      </w:pPr>
    </w:p>
    <w:p w14:paraId="3DD1BCA4" w14:textId="77777777" w:rsidR="00610F64" w:rsidRPr="003D3182" w:rsidRDefault="00EC13C0" w:rsidP="00744FEC">
      <w:pPr>
        <w:pStyle w:val="Heading2"/>
        <w:ind w:left="0" w:right="-36"/>
        <w:jc w:val="both"/>
        <w:rPr>
          <w:rFonts w:ascii="Times New Roman" w:hAnsi="Times New Roman" w:cs="Times New Roman"/>
          <w:bCs/>
          <w:spacing w:val="0"/>
          <w:szCs w:val="24"/>
        </w:rPr>
      </w:pPr>
      <w:r w:rsidRPr="003D3182">
        <w:rPr>
          <w:rFonts w:ascii="Times New Roman" w:hAnsi="Times New Roman" w:cs="Times New Roman"/>
          <w:spacing w:val="0"/>
          <w:szCs w:val="24"/>
        </w:rPr>
        <w:t>Department of Energy Computational Science Graduate Fellowship</w:t>
      </w:r>
    </w:p>
    <w:p w14:paraId="323EBA05" w14:textId="4C544EBB" w:rsidR="00CE07B0"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Supports PhD research using high-performance computational or mathematical techniques</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 xml:space="preserve">in a variety of fields, including life science. You must be a US citizen or permanent resident, in your </w:t>
      </w:r>
      <w:r w:rsidR="006819B6" w:rsidRPr="003D3182">
        <w:rPr>
          <w:rFonts w:ascii="Times New Roman" w:hAnsi="Times New Roman" w:cs="Times New Roman"/>
          <w:spacing w:val="0"/>
          <w:szCs w:val="24"/>
        </w:rPr>
        <w:t>first</w:t>
      </w:r>
      <w:r w:rsidRPr="003D3182">
        <w:rPr>
          <w:rFonts w:ascii="Times New Roman" w:hAnsi="Times New Roman" w:cs="Times New Roman"/>
          <w:spacing w:val="0"/>
          <w:position w:val="6"/>
          <w:szCs w:val="24"/>
        </w:rPr>
        <w:t xml:space="preserve"> </w:t>
      </w:r>
      <w:r w:rsidRPr="003D3182">
        <w:rPr>
          <w:rFonts w:ascii="Times New Roman" w:hAnsi="Times New Roman" w:cs="Times New Roman"/>
          <w:spacing w:val="0"/>
          <w:szCs w:val="24"/>
        </w:rPr>
        <w:t>year of the PhD p</w:t>
      </w:r>
      <w:r w:rsidR="006819B6" w:rsidRPr="003D3182">
        <w:rPr>
          <w:rFonts w:ascii="Times New Roman" w:hAnsi="Times New Roman" w:cs="Times New Roman"/>
          <w:spacing w:val="0"/>
          <w:szCs w:val="24"/>
        </w:rPr>
        <w:t>rogram or just applying</w:t>
      </w:r>
      <w:r w:rsidR="00F205EF" w:rsidRPr="003D3182">
        <w:rPr>
          <w:rFonts w:ascii="Times New Roman" w:hAnsi="Times New Roman" w:cs="Times New Roman"/>
          <w:spacing w:val="0"/>
          <w:szCs w:val="24"/>
        </w:rPr>
        <w:t xml:space="preserve"> to graduate school</w:t>
      </w:r>
      <w:r w:rsidR="006819B6" w:rsidRPr="003D3182">
        <w:rPr>
          <w:rFonts w:ascii="Times New Roman" w:hAnsi="Times New Roman" w:cs="Times New Roman"/>
          <w:spacing w:val="0"/>
          <w:szCs w:val="24"/>
        </w:rPr>
        <w:t>. Up to four years of</w:t>
      </w:r>
      <w:r w:rsidRPr="003D3182">
        <w:rPr>
          <w:rFonts w:ascii="Times New Roman" w:hAnsi="Times New Roman" w:cs="Times New Roman"/>
          <w:spacing w:val="0"/>
          <w:szCs w:val="24"/>
        </w:rPr>
        <w:t xml:space="preserve"> full support. </w:t>
      </w:r>
    </w:p>
    <w:p w14:paraId="2B730E83" w14:textId="0110EEE0" w:rsidR="000260A6" w:rsidRPr="003D3182" w:rsidRDefault="00CE07B0" w:rsidP="00744FEC">
      <w:pPr>
        <w:ind w:left="0" w:right="-36"/>
        <w:jc w:val="both"/>
        <w:rPr>
          <w:rFonts w:ascii="Times New Roman" w:hAnsi="Times New Roman" w:cs="Times New Roman"/>
          <w:spacing w:val="0"/>
          <w:szCs w:val="24"/>
        </w:rPr>
      </w:pPr>
      <w:r w:rsidRPr="003D3182">
        <w:rPr>
          <w:rStyle w:val="ApplicationdeadlineChar"/>
          <w:rFonts w:ascii="Times New Roman" w:hAnsi="Times New Roman" w:cs="Times New Roman"/>
          <w:spacing w:val="0"/>
          <w:szCs w:val="24"/>
        </w:rPr>
        <w:t xml:space="preserve">Application </w:t>
      </w:r>
      <w:r w:rsidR="000260A6" w:rsidRPr="003D3182">
        <w:rPr>
          <w:rStyle w:val="ApplicationdeadlineChar"/>
          <w:rFonts w:ascii="Times New Roman" w:hAnsi="Times New Roman" w:cs="Times New Roman"/>
          <w:spacing w:val="0"/>
          <w:szCs w:val="24"/>
        </w:rPr>
        <w:t>d</w:t>
      </w:r>
      <w:r w:rsidR="00EC13C0" w:rsidRPr="003D3182">
        <w:rPr>
          <w:rStyle w:val="ApplicationdeadlineChar"/>
          <w:rFonts w:ascii="Times New Roman" w:hAnsi="Times New Roman" w:cs="Times New Roman"/>
          <w:spacing w:val="0"/>
          <w:szCs w:val="24"/>
        </w:rPr>
        <w:t>eadline</w:t>
      </w:r>
      <w:r w:rsidR="00EC13C0" w:rsidRPr="003D3182">
        <w:rPr>
          <w:rFonts w:ascii="Times New Roman" w:hAnsi="Times New Roman" w:cs="Times New Roman"/>
          <w:spacing w:val="0"/>
          <w:szCs w:val="24"/>
        </w:rPr>
        <w:t>:</w:t>
      </w:r>
      <w:r w:rsidR="00EC13C0" w:rsidRPr="003D3182">
        <w:rPr>
          <w:rFonts w:ascii="Times New Roman" w:hAnsi="Times New Roman" w:cs="Times New Roman"/>
          <w:spacing w:val="0"/>
          <w:w w:val="99"/>
          <w:szCs w:val="24"/>
        </w:rPr>
        <w:t xml:space="preserve"> </w:t>
      </w:r>
      <w:r w:rsidR="00F205EF" w:rsidRPr="003D3182">
        <w:rPr>
          <w:rFonts w:ascii="Times New Roman" w:hAnsi="Times New Roman" w:cs="Times New Roman"/>
          <w:spacing w:val="0"/>
          <w:szCs w:val="24"/>
        </w:rPr>
        <w:t xml:space="preserve">application will </w:t>
      </w:r>
      <w:r w:rsidR="00753B11">
        <w:rPr>
          <w:rFonts w:ascii="Times New Roman" w:hAnsi="Times New Roman" w:cs="Times New Roman"/>
          <w:spacing w:val="0"/>
          <w:szCs w:val="24"/>
        </w:rPr>
        <w:t xml:space="preserve">be available late </w:t>
      </w:r>
      <w:r w:rsidR="007B6195" w:rsidRPr="007B6195">
        <w:rPr>
          <w:rFonts w:ascii="Times New Roman" w:hAnsi="Times New Roman" w:cs="Times New Roman"/>
          <w:spacing w:val="0"/>
          <w:szCs w:val="24"/>
        </w:rPr>
        <w:t>October 2019</w:t>
      </w:r>
    </w:p>
    <w:p w14:paraId="78007002" w14:textId="77777777" w:rsidR="00610F64" w:rsidRPr="003D3182" w:rsidRDefault="00D0686F" w:rsidP="00744FEC">
      <w:pPr>
        <w:ind w:left="0" w:right="-36"/>
        <w:jc w:val="both"/>
        <w:rPr>
          <w:rFonts w:ascii="Times New Roman" w:hAnsi="Times New Roman" w:cs="Times New Roman"/>
          <w:spacing w:val="0"/>
          <w:szCs w:val="24"/>
        </w:rPr>
      </w:pPr>
      <w:hyperlink r:id="rId12">
        <w:r w:rsidR="00EC13C0" w:rsidRPr="003D3182">
          <w:rPr>
            <w:rFonts w:ascii="Times New Roman" w:hAnsi="Times New Roman" w:cs="Times New Roman"/>
            <w:color w:val="0000FF"/>
            <w:spacing w:val="0"/>
            <w:szCs w:val="24"/>
            <w:u w:val="single" w:color="0000FF"/>
          </w:rPr>
          <w:t>http://www.krellinst.org/csgf/</w:t>
        </w:r>
      </w:hyperlink>
    </w:p>
    <w:p w14:paraId="43D5F450" w14:textId="77777777" w:rsidR="00610F64" w:rsidRPr="003D3182" w:rsidRDefault="00610F64" w:rsidP="00744FEC">
      <w:pPr>
        <w:ind w:left="0" w:right="-36"/>
        <w:jc w:val="both"/>
        <w:rPr>
          <w:rFonts w:ascii="Times New Roman" w:hAnsi="Times New Roman" w:cs="Times New Roman"/>
          <w:spacing w:val="0"/>
          <w:szCs w:val="24"/>
        </w:rPr>
      </w:pPr>
    </w:p>
    <w:p w14:paraId="384514D8" w14:textId="77777777" w:rsidR="0047621B" w:rsidRDefault="0047621B" w:rsidP="00744FEC">
      <w:pPr>
        <w:ind w:left="0" w:right="-36"/>
        <w:rPr>
          <w:rFonts w:ascii="Times New Roman" w:hAnsi="Times New Roman" w:cs="Times New Roman"/>
          <w:b/>
          <w:spacing w:val="0"/>
          <w:szCs w:val="24"/>
        </w:rPr>
      </w:pPr>
      <w:r>
        <w:rPr>
          <w:rFonts w:ascii="Times New Roman" w:hAnsi="Times New Roman" w:cs="Times New Roman"/>
          <w:spacing w:val="0"/>
          <w:szCs w:val="24"/>
        </w:rPr>
        <w:br w:type="page"/>
      </w:r>
    </w:p>
    <w:p w14:paraId="020A7702" w14:textId="7427DC8D" w:rsidR="00610F64" w:rsidRPr="003D3182" w:rsidRDefault="00EC13C0" w:rsidP="00744FEC">
      <w:pPr>
        <w:pStyle w:val="Heading2"/>
        <w:ind w:left="0" w:right="-36"/>
        <w:jc w:val="both"/>
        <w:rPr>
          <w:rFonts w:ascii="Times New Roman" w:hAnsi="Times New Roman" w:cs="Times New Roman"/>
          <w:bCs/>
          <w:spacing w:val="0"/>
          <w:szCs w:val="24"/>
        </w:rPr>
      </w:pPr>
      <w:r w:rsidRPr="003D3182">
        <w:rPr>
          <w:rFonts w:ascii="Times New Roman" w:hAnsi="Times New Roman" w:cs="Times New Roman"/>
          <w:spacing w:val="0"/>
          <w:szCs w:val="24"/>
        </w:rPr>
        <w:lastRenderedPageBreak/>
        <w:t>National Physical Science Consortium</w:t>
      </w:r>
    </w:p>
    <w:p w14:paraId="66844850" w14:textId="77777777" w:rsidR="00610F64" w:rsidRPr="003D3182" w:rsidRDefault="00EC13C0" w:rsidP="00744FEC">
      <w:pPr>
        <w:ind w:left="0" w:right="-36"/>
        <w:jc w:val="both"/>
        <w:rPr>
          <w:rFonts w:ascii="Times New Roman" w:eastAsia="Cambria" w:hAnsi="Times New Roman" w:cs="Times New Roman"/>
          <w:spacing w:val="0"/>
          <w:szCs w:val="24"/>
        </w:rPr>
      </w:pPr>
      <w:r w:rsidRPr="003D3182">
        <w:rPr>
          <w:rFonts w:ascii="Times New Roman" w:hAnsi="Times New Roman" w:cs="Times New Roman"/>
          <w:spacing w:val="0"/>
          <w:szCs w:val="24"/>
        </w:rPr>
        <w:t>Graduate fellowships in science and engineering</w:t>
      </w:r>
    </w:p>
    <w:p w14:paraId="7BD714EE" w14:textId="3A10BC7C" w:rsidR="000260A6"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Supports PhD research in physics, computer science, engineering, and related fields. This</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may be appropriate for some Neuroscience students. The fellowship is geared toward</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women and under-repres</w:t>
      </w:r>
      <w:r w:rsidR="00F205EF" w:rsidRPr="003D3182">
        <w:rPr>
          <w:rFonts w:ascii="Times New Roman" w:hAnsi="Times New Roman" w:cs="Times New Roman"/>
          <w:spacing w:val="0"/>
          <w:szCs w:val="24"/>
        </w:rPr>
        <w:t>ented minority students. Up to six</w:t>
      </w:r>
      <w:r w:rsidRPr="003D3182">
        <w:rPr>
          <w:rFonts w:ascii="Times New Roman" w:hAnsi="Times New Roman" w:cs="Times New Roman"/>
          <w:spacing w:val="0"/>
          <w:szCs w:val="24"/>
        </w:rPr>
        <w:t xml:space="preserve"> years of support. Includes two</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 xml:space="preserve">summers of paid internship. You can apply at any stage of your graduate career. </w:t>
      </w:r>
    </w:p>
    <w:p w14:paraId="054AE693" w14:textId="406898EE" w:rsidR="00610F64" w:rsidRPr="003D3182" w:rsidRDefault="000260A6" w:rsidP="00744FEC">
      <w:pPr>
        <w:ind w:left="0" w:right="-36"/>
        <w:jc w:val="both"/>
        <w:rPr>
          <w:rFonts w:ascii="Times New Roman" w:hAnsi="Times New Roman" w:cs="Times New Roman"/>
          <w:spacing w:val="0"/>
          <w:szCs w:val="24"/>
        </w:rPr>
      </w:pPr>
      <w:r w:rsidRPr="003D3182">
        <w:rPr>
          <w:rStyle w:val="ApplicationdeadlineChar"/>
          <w:rFonts w:ascii="Times New Roman" w:hAnsi="Times New Roman" w:cs="Times New Roman"/>
          <w:spacing w:val="0"/>
          <w:szCs w:val="24"/>
        </w:rPr>
        <w:t>Application d</w:t>
      </w:r>
      <w:r w:rsidR="00EC13C0" w:rsidRPr="003D3182">
        <w:rPr>
          <w:rStyle w:val="ApplicationdeadlineChar"/>
          <w:rFonts w:ascii="Times New Roman" w:hAnsi="Times New Roman" w:cs="Times New Roman"/>
          <w:spacing w:val="0"/>
          <w:szCs w:val="24"/>
        </w:rPr>
        <w:t>eadline:</w:t>
      </w:r>
      <w:r w:rsidR="00EC13C0" w:rsidRPr="003D3182">
        <w:rPr>
          <w:rFonts w:ascii="Times New Roman" w:hAnsi="Times New Roman" w:cs="Times New Roman"/>
          <w:spacing w:val="0"/>
          <w:w w:val="99"/>
          <w:szCs w:val="24"/>
        </w:rPr>
        <w:t xml:space="preserve"> </w:t>
      </w:r>
      <w:r w:rsidR="00753B11">
        <w:rPr>
          <w:rFonts w:ascii="Times New Roman" w:hAnsi="Times New Roman" w:cs="Times New Roman"/>
          <w:spacing w:val="0"/>
          <w:szCs w:val="24"/>
        </w:rPr>
        <w:t>December 6, 2019</w:t>
      </w:r>
    </w:p>
    <w:p w14:paraId="257C4F79" w14:textId="77777777" w:rsidR="00610F64" w:rsidRPr="003D3182" w:rsidRDefault="00D0686F" w:rsidP="00744FEC">
      <w:pPr>
        <w:ind w:left="0" w:right="-36"/>
        <w:jc w:val="both"/>
        <w:rPr>
          <w:rFonts w:ascii="Times New Roman" w:hAnsi="Times New Roman" w:cs="Times New Roman"/>
          <w:spacing w:val="0"/>
          <w:szCs w:val="24"/>
        </w:rPr>
      </w:pPr>
      <w:hyperlink r:id="rId13">
        <w:r w:rsidR="00EC13C0" w:rsidRPr="003D3182">
          <w:rPr>
            <w:rFonts w:ascii="Times New Roman" w:hAnsi="Times New Roman" w:cs="Times New Roman"/>
            <w:color w:val="0000FF"/>
            <w:spacing w:val="0"/>
            <w:szCs w:val="24"/>
            <w:u w:val="single" w:color="0000FF"/>
          </w:rPr>
          <w:t>http://www.npsc.org/</w:t>
        </w:r>
      </w:hyperlink>
    </w:p>
    <w:p w14:paraId="2D01A608" w14:textId="77777777" w:rsidR="00610F64" w:rsidRPr="003D3182" w:rsidRDefault="00610F64" w:rsidP="00744FEC">
      <w:pPr>
        <w:ind w:left="0" w:right="-36"/>
        <w:jc w:val="both"/>
        <w:rPr>
          <w:rFonts w:ascii="Times New Roman" w:hAnsi="Times New Roman" w:cs="Times New Roman"/>
          <w:spacing w:val="0"/>
          <w:szCs w:val="24"/>
        </w:rPr>
      </w:pPr>
    </w:p>
    <w:p w14:paraId="334B48EA" w14:textId="77777777" w:rsidR="000260A6" w:rsidRPr="003D3182" w:rsidRDefault="00EC13C0" w:rsidP="00744FEC">
      <w:pPr>
        <w:pStyle w:val="Heading2"/>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Department of Defense</w:t>
      </w:r>
      <w:r w:rsidR="000260A6" w:rsidRPr="003D3182">
        <w:rPr>
          <w:rFonts w:ascii="Times New Roman" w:hAnsi="Times New Roman" w:cs="Times New Roman"/>
          <w:spacing w:val="0"/>
          <w:szCs w:val="24"/>
        </w:rPr>
        <w:t xml:space="preserve">, </w:t>
      </w:r>
      <w:r w:rsidRPr="003D3182">
        <w:rPr>
          <w:rFonts w:ascii="Times New Roman" w:hAnsi="Times New Roman" w:cs="Times New Roman"/>
          <w:spacing w:val="0"/>
          <w:szCs w:val="24"/>
        </w:rPr>
        <w:t>Science, Mathematics And Research for Transformation (SMART) Scholarship for</w:t>
      </w:r>
      <w:r w:rsidR="000260A6" w:rsidRPr="003D3182">
        <w:rPr>
          <w:rFonts w:ascii="Times New Roman" w:hAnsi="Times New Roman" w:cs="Times New Roman"/>
          <w:spacing w:val="0"/>
          <w:szCs w:val="24"/>
        </w:rPr>
        <w:t xml:space="preserve"> </w:t>
      </w:r>
      <w:r w:rsidRPr="003D3182">
        <w:rPr>
          <w:rFonts w:ascii="Times New Roman" w:hAnsi="Times New Roman" w:cs="Times New Roman"/>
          <w:spacing w:val="0"/>
          <w:szCs w:val="24"/>
        </w:rPr>
        <w:t>Service Program</w:t>
      </w:r>
      <w:r w:rsidR="000260A6" w:rsidRPr="003D3182">
        <w:rPr>
          <w:rFonts w:ascii="Times New Roman" w:hAnsi="Times New Roman" w:cs="Times New Roman"/>
          <w:spacing w:val="0"/>
          <w:szCs w:val="24"/>
        </w:rPr>
        <w:t xml:space="preserve"> </w:t>
      </w:r>
    </w:p>
    <w:p w14:paraId="6A3901D6" w14:textId="05F2BF69" w:rsidR="000260A6" w:rsidRPr="003D3182" w:rsidRDefault="000260A6"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A</w:t>
      </w:r>
      <w:r w:rsidR="00EC13C0" w:rsidRPr="003D3182">
        <w:rPr>
          <w:rFonts w:ascii="Times New Roman" w:hAnsi="Times New Roman" w:cs="Times New Roman"/>
          <w:spacing w:val="0"/>
          <w:szCs w:val="24"/>
        </w:rPr>
        <w:t>ims to increase the number of civilian scientists and engineers working at DoD</w:t>
      </w:r>
      <w:r w:rsidR="00EC13C0" w:rsidRPr="003D3182">
        <w:rPr>
          <w:rFonts w:ascii="Times New Roman" w:hAnsi="Times New Roman" w:cs="Times New Roman"/>
          <w:spacing w:val="0"/>
          <w:w w:val="99"/>
          <w:szCs w:val="24"/>
        </w:rPr>
        <w:t xml:space="preserve"> </w:t>
      </w:r>
      <w:r w:rsidR="00EC13C0" w:rsidRPr="003D3182">
        <w:rPr>
          <w:rFonts w:ascii="Times New Roman" w:hAnsi="Times New Roman" w:cs="Times New Roman"/>
          <w:spacing w:val="0"/>
          <w:szCs w:val="24"/>
        </w:rPr>
        <w:t>laboratories. Provides full scholarship for PhD training in neuroscience, and provides</w:t>
      </w:r>
      <w:r w:rsidR="00EC13C0" w:rsidRPr="003D3182">
        <w:rPr>
          <w:rFonts w:ascii="Times New Roman" w:hAnsi="Times New Roman" w:cs="Times New Roman"/>
          <w:spacing w:val="0"/>
          <w:w w:val="99"/>
          <w:szCs w:val="24"/>
        </w:rPr>
        <w:t xml:space="preserve"> </w:t>
      </w:r>
      <w:r w:rsidR="00EC13C0" w:rsidRPr="003D3182">
        <w:rPr>
          <w:rFonts w:ascii="Times New Roman" w:hAnsi="Times New Roman" w:cs="Times New Roman"/>
          <w:spacing w:val="0"/>
          <w:szCs w:val="24"/>
        </w:rPr>
        <w:t>employment at a DoD laboratory o</w:t>
      </w:r>
      <w:r w:rsidR="00F205EF" w:rsidRPr="003D3182">
        <w:rPr>
          <w:rFonts w:ascii="Times New Roman" w:hAnsi="Times New Roman" w:cs="Times New Roman"/>
          <w:spacing w:val="0"/>
          <w:szCs w:val="24"/>
        </w:rPr>
        <w:t>n graduation. You are obligated to work one</w:t>
      </w:r>
      <w:r w:rsidR="00EC13C0" w:rsidRPr="003D3182">
        <w:rPr>
          <w:rFonts w:ascii="Times New Roman" w:hAnsi="Times New Roman" w:cs="Times New Roman"/>
          <w:spacing w:val="0"/>
          <w:szCs w:val="24"/>
        </w:rPr>
        <w:t xml:space="preserve"> year in</w:t>
      </w:r>
      <w:r w:rsidR="00EC13C0" w:rsidRPr="003D3182">
        <w:rPr>
          <w:rFonts w:ascii="Times New Roman" w:hAnsi="Times New Roman" w:cs="Times New Roman"/>
          <w:spacing w:val="0"/>
          <w:w w:val="99"/>
          <w:szCs w:val="24"/>
        </w:rPr>
        <w:t xml:space="preserve"> </w:t>
      </w:r>
      <w:r w:rsidR="00EC13C0" w:rsidRPr="003D3182">
        <w:rPr>
          <w:rFonts w:ascii="Times New Roman" w:hAnsi="Times New Roman" w:cs="Times New Roman"/>
          <w:spacing w:val="0"/>
          <w:szCs w:val="24"/>
        </w:rPr>
        <w:t>exchange for e</w:t>
      </w:r>
      <w:r w:rsidR="00F205EF" w:rsidRPr="003D3182">
        <w:rPr>
          <w:rFonts w:ascii="Times New Roman" w:hAnsi="Times New Roman" w:cs="Times New Roman"/>
          <w:spacing w:val="0"/>
          <w:szCs w:val="24"/>
        </w:rPr>
        <w:t>ach year of fellowship support.</w:t>
      </w:r>
      <w:r w:rsidR="00EC13C0" w:rsidRPr="003D3182">
        <w:rPr>
          <w:rFonts w:ascii="Times New Roman" w:hAnsi="Times New Roman" w:cs="Times New Roman"/>
          <w:spacing w:val="0"/>
          <w:szCs w:val="24"/>
        </w:rPr>
        <w:t xml:space="preserve"> US citizens only. </w:t>
      </w:r>
    </w:p>
    <w:p w14:paraId="28085DDD" w14:textId="53F5C70D" w:rsidR="00610F64" w:rsidRPr="003D3182" w:rsidRDefault="000260A6" w:rsidP="00744FEC">
      <w:pPr>
        <w:ind w:left="0" w:right="-36"/>
        <w:jc w:val="both"/>
        <w:rPr>
          <w:rFonts w:ascii="Times New Roman" w:hAnsi="Times New Roman" w:cs="Times New Roman"/>
          <w:spacing w:val="0"/>
          <w:szCs w:val="24"/>
        </w:rPr>
      </w:pPr>
      <w:r w:rsidRPr="003D3182">
        <w:rPr>
          <w:rStyle w:val="ApplicationdeadlineChar"/>
          <w:rFonts w:ascii="Times New Roman" w:hAnsi="Times New Roman" w:cs="Times New Roman"/>
          <w:spacing w:val="0"/>
          <w:szCs w:val="24"/>
        </w:rPr>
        <w:t xml:space="preserve">Application deadline: </w:t>
      </w:r>
      <w:r w:rsidR="00EC13C0" w:rsidRPr="003D3182">
        <w:rPr>
          <w:rFonts w:ascii="Times New Roman" w:hAnsi="Times New Roman" w:cs="Times New Roman"/>
          <w:spacing w:val="0"/>
          <w:szCs w:val="24"/>
        </w:rPr>
        <w:t>Dec</w:t>
      </w:r>
      <w:r w:rsidR="00F205EF" w:rsidRPr="003D3182">
        <w:rPr>
          <w:rFonts w:ascii="Times New Roman" w:hAnsi="Times New Roman" w:cs="Times New Roman"/>
          <w:spacing w:val="0"/>
          <w:szCs w:val="24"/>
        </w:rPr>
        <w:t>ember</w:t>
      </w:r>
      <w:r w:rsidR="00753B11">
        <w:rPr>
          <w:rFonts w:ascii="Times New Roman" w:hAnsi="Times New Roman" w:cs="Times New Roman"/>
          <w:spacing w:val="0"/>
          <w:szCs w:val="24"/>
        </w:rPr>
        <w:t xml:space="preserve"> 3</w:t>
      </w:r>
      <w:r w:rsidRPr="003D3182">
        <w:rPr>
          <w:rFonts w:ascii="Times New Roman" w:hAnsi="Times New Roman" w:cs="Times New Roman"/>
          <w:spacing w:val="0"/>
          <w:szCs w:val="24"/>
        </w:rPr>
        <w:t>,</w:t>
      </w:r>
      <w:r w:rsidR="00EC13C0" w:rsidRPr="003D3182">
        <w:rPr>
          <w:rFonts w:ascii="Times New Roman" w:hAnsi="Times New Roman" w:cs="Times New Roman"/>
          <w:spacing w:val="0"/>
          <w:szCs w:val="24"/>
        </w:rPr>
        <w:t xml:space="preserve"> 201</w:t>
      </w:r>
      <w:r w:rsidR="00753B11">
        <w:rPr>
          <w:rFonts w:ascii="Times New Roman" w:hAnsi="Times New Roman" w:cs="Times New Roman"/>
          <w:spacing w:val="0"/>
          <w:szCs w:val="24"/>
        </w:rPr>
        <w:t>9 at 5PM EST</w:t>
      </w:r>
    </w:p>
    <w:p w14:paraId="483403CF" w14:textId="5B286258" w:rsidR="00963817" w:rsidRPr="003D3182" w:rsidRDefault="00D0686F" w:rsidP="00744FEC">
      <w:pPr>
        <w:ind w:left="0" w:right="-36"/>
        <w:jc w:val="both"/>
        <w:rPr>
          <w:rFonts w:ascii="Times New Roman" w:hAnsi="Times New Roman" w:cs="Times New Roman"/>
          <w:spacing w:val="0"/>
        </w:rPr>
      </w:pPr>
      <w:hyperlink r:id="rId14" w:history="1">
        <w:r w:rsidR="00F205EF" w:rsidRPr="003D3182">
          <w:rPr>
            <w:rStyle w:val="Hyperlink"/>
            <w:rFonts w:ascii="Times New Roman" w:hAnsi="Times New Roman" w:cs="Times New Roman"/>
            <w:spacing w:val="0"/>
          </w:rPr>
          <w:t>https://smartscholarshipprod.service-now.com/smart</w:t>
        </w:r>
      </w:hyperlink>
    </w:p>
    <w:p w14:paraId="61FD888E" w14:textId="77777777" w:rsidR="00F205EF" w:rsidRPr="003D3182" w:rsidRDefault="00F205EF" w:rsidP="00744FEC">
      <w:pPr>
        <w:ind w:left="0" w:right="-36"/>
        <w:jc w:val="both"/>
        <w:rPr>
          <w:rFonts w:ascii="Times New Roman" w:hAnsi="Times New Roman" w:cs="Times New Roman"/>
          <w:spacing w:val="0"/>
          <w:szCs w:val="24"/>
          <w:u w:color="0000FF"/>
        </w:rPr>
      </w:pPr>
    </w:p>
    <w:p w14:paraId="5457A030" w14:textId="77777777" w:rsidR="001A47CA" w:rsidRPr="003D3182" w:rsidRDefault="001A47CA" w:rsidP="00744FEC">
      <w:pPr>
        <w:ind w:left="0" w:right="-36"/>
        <w:jc w:val="both"/>
        <w:rPr>
          <w:rFonts w:ascii="Times New Roman" w:hAnsi="Times New Roman" w:cs="Times New Roman"/>
          <w:spacing w:val="0"/>
          <w:szCs w:val="24"/>
          <w:u w:color="0000FF"/>
        </w:rPr>
      </w:pPr>
    </w:p>
    <w:p w14:paraId="53DA7023" w14:textId="206D8E17" w:rsidR="00610F64" w:rsidRPr="003D3182" w:rsidRDefault="00531A9C"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highlight w:val="lightGray"/>
        </w:rPr>
        <w:t xml:space="preserve"> </w:t>
      </w:r>
      <w:r w:rsidR="00EC13C0" w:rsidRPr="003D3182">
        <w:rPr>
          <w:rFonts w:ascii="Times New Roman" w:hAnsi="Times New Roman" w:cs="Times New Roman"/>
          <w:spacing w:val="0"/>
          <w:szCs w:val="24"/>
          <w:highlight w:val="lightGray"/>
        </w:rPr>
        <w:t>Private Foundation</w:t>
      </w:r>
      <w:r w:rsidR="003A40DB" w:rsidRPr="003D3182">
        <w:rPr>
          <w:rFonts w:ascii="Times New Roman" w:hAnsi="Times New Roman" w:cs="Times New Roman"/>
          <w:spacing w:val="0"/>
          <w:szCs w:val="24"/>
          <w:highlight w:val="lightGray"/>
        </w:rPr>
        <w:t xml:space="preserve">s </w:t>
      </w:r>
    </w:p>
    <w:p w14:paraId="7E0CCC5F" w14:textId="77777777" w:rsidR="00EF11D9" w:rsidRPr="003D3182" w:rsidRDefault="00EF11D9" w:rsidP="00744FEC">
      <w:pPr>
        <w:pStyle w:val="Heading2"/>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HHMI Hanna Gray Fellows Program</w:t>
      </w:r>
    </w:p>
    <w:p w14:paraId="4C095AA9" w14:textId="77777777" w:rsidR="00EF11D9" w:rsidRPr="003D3182" w:rsidRDefault="00EF11D9"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Fellows will receive funding ($80,000 annually) for up to four years of their postdoctoral training and may continue to receive funding ($270,000 annually) for up to four years during their early career years as independent faculty. The program includes opportunities for career development, including mentoring and active involvement in the HHMI scientific community.</w:t>
      </w:r>
    </w:p>
    <w:p w14:paraId="1DE7F2DE" w14:textId="5937407E" w:rsidR="00EF11D9" w:rsidRPr="003D3182" w:rsidRDefault="00744FEC" w:rsidP="00744FEC">
      <w:pPr>
        <w:ind w:left="0" w:right="-36"/>
        <w:jc w:val="both"/>
        <w:rPr>
          <w:rFonts w:ascii="Times New Roman" w:hAnsi="Times New Roman" w:cs="Times New Roman"/>
          <w:spacing w:val="0"/>
          <w:szCs w:val="24"/>
        </w:rPr>
      </w:pPr>
      <w:r>
        <w:rPr>
          <w:rStyle w:val="ApplicationdeadlineChar"/>
          <w:rFonts w:ascii="Times New Roman" w:hAnsi="Times New Roman" w:cs="Times New Roman"/>
          <w:spacing w:val="0"/>
          <w:szCs w:val="24"/>
        </w:rPr>
        <w:t>Application d</w:t>
      </w:r>
      <w:r w:rsidR="00EF11D9" w:rsidRPr="003D3182">
        <w:rPr>
          <w:rStyle w:val="ApplicationdeadlineChar"/>
          <w:rFonts w:ascii="Times New Roman" w:hAnsi="Times New Roman" w:cs="Times New Roman"/>
          <w:spacing w:val="0"/>
          <w:szCs w:val="24"/>
        </w:rPr>
        <w:t>eadline:</w:t>
      </w:r>
      <w:r w:rsidR="00EF11D9" w:rsidRPr="003D3182">
        <w:rPr>
          <w:rFonts w:ascii="Times New Roman" w:hAnsi="Times New Roman" w:cs="Times New Roman"/>
          <w:spacing w:val="0"/>
          <w:szCs w:val="24"/>
        </w:rPr>
        <w:t xml:space="preserve"> </w:t>
      </w:r>
      <w:r w:rsidR="001A47CA" w:rsidRPr="003D3182">
        <w:rPr>
          <w:rFonts w:ascii="Times New Roman" w:hAnsi="Times New Roman" w:cs="Times New Roman"/>
          <w:bCs/>
          <w:spacing w:val="0"/>
          <w:szCs w:val="24"/>
        </w:rPr>
        <w:t xml:space="preserve">January </w:t>
      </w:r>
      <w:r w:rsidR="00753B11">
        <w:rPr>
          <w:rFonts w:ascii="Times New Roman" w:hAnsi="Times New Roman" w:cs="Times New Roman"/>
          <w:bCs/>
          <w:spacing w:val="0"/>
          <w:szCs w:val="24"/>
        </w:rPr>
        <w:t>8, 2020</w:t>
      </w:r>
    </w:p>
    <w:p w14:paraId="3E413D93" w14:textId="0D56EDA3" w:rsidR="00610F64" w:rsidRPr="003D3182" w:rsidRDefault="00D0686F" w:rsidP="00744FEC">
      <w:pPr>
        <w:ind w:left="0" w:right="-36"/>
        <w:jc w:val="both"/>
        <w:rPr>
          <w:rFonts w:ascii="Times New Roman" w:hAnsi="Times New Roman" w:cs="Times New Roman"/>
          <w:spacing w:val="0"/>
          <w:szCs w:val="24"/>
        </w:rPr>
      </w:pPr>
      <w:hyperlink r:id="rId15" w:history="1">
        <w:r w:rsidR="00EF11D9" w:rsidRPr="003D3182">
          <w:rPr>
            <w:rStyle w:val="Hyperlink"/>
            <w:rFonts w:ascii="Times New Roman" w:eastAsia="Times New Roman" w:hAnsi="Times New Roman" w:cs="Times New Roman"/>
            <w:spacing w:val="0"/>
            <w:szCs w:val="24"/>
          </w:rPr>
          <w:t>http://www.hhmi.org/programs/hanna-h-gray-fellows-program</w:t>
        </w:r>
      </w:hyperlink>
    </w:p>
    <w:p w14:paraId="67E3FB2E" w14:textId="77777777" w:rsidR="00610F64" w:rsidRPr="003D3182" w:rsidRDefault="00610F64" w:rsidP="00744FEC">
      <w:pPr>
        <w:ind w:left="0" w:right="-36"/>
        <w:jc w:val="both"/>
        <w:rPr>
          <w:rFonts w:ascii="Times New Roman" w:hAnsi="Times New Roman" w:cs="Times New Roman"/>
          <w:spacing w:val="0"/>
          <w:szCs w:val="24"/>
        </w:rPr>
      </w:pPr>
    </w:p>
    <w:p w14:paraId="3027F831" w14:textId="77777777" w:rsidR="00610F64" w:rsidRPr="003D3182" w:rsidRDefault="00EC13C0" w:rsidP="00744FEC">
      <w:pPr>
        <w:pStyle w:val="Heading2"/>
        <w:ind w:left="0" w:right="-36"/>
        <w:jc w:val="both"/>
        <w:rPr>
          <w:rFonts w:ascii="Times New Roman" w:hAnsi="Times New Roman" w:cs="Times New Roman"/>
          <w:bCs/>
          <w:spacing w:val="0"/>
          <w:szCs w:val="24"/>
        </w:rPr>
      </w:pPr>
      <w:r w:rsidRPr="003D3182">
        <w:rPr>
          <w:rFonts w:ascii="Times New Roman" w:hAnsi="Times New Roman" w:cs="Times New Roman"/>
          <w:spacing w:val="0"/>
          <w:szCs w:val="24"/>
        </w:rPr>
        <w:t>HHMI Gilliam Fellowship for Advanced Study</w:t>
      </w:r>
    </w:p>
    <w:p w14:paraId="08693989" w14:textId="15536CEC" w:rsidR="001A3D87" w:rsidRPr="003D3182" w:rsidRDefault="001A3D87"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 xml:space="preserve">Application for the Gilliam Fellowships for Advanced Study </w:t>
      </w:r>
      <w:r w:rsidR="00884565" w:rsidRPr="003D3182">
        <w:rPr>
          <w:rFonts w:ascii="Times New Roman" w:hAnsi="Times New Roman" w:cs="Times New Roman"/>
          <w:spacing w:val="0"/>
          <w:szCs w:val="24"/>
        </w:rPr>
        <w:t>is</w:t>
      </w:r>
      <w:r w:rsidRPr="003D3182">
        <w:rPr>
          <w:rFonts w:ascii="Times New Roman" w:hAnsi="Times New Roman" w:cs="Times New Roman"/>
          <w:spacing w:val="0"/>
          <w:szCs w:val="24"/>
        </w:rPr>
        <w:t xml:space="preserve"> open to eligible pairs comprising thesis advisors and PhD students (“advisor-student pairs”).</w:t>
      </w:r>
    </w:p>
    <w:p w14:paraId="34168426" w14:textId="0508FD65" w:rsidR="001A3D87" w:rsidRPr="003D3182" w:rsidRDefault="001A3D87" w:rsidP="00744FEC">
      <w:pPr>
        <w:pStyle w:val="ListParagraph"/>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Advisor-student pairs from eligible disciplines must be nominated by the HHMI-designated institutional representative</w:t>
      </w:r>
      <w:r w:rsidR="00884565" w:rsidRPr="003D3182">
        <w:rPr>
          <w:rFonts w:ascii="Times New Roman" w:hAnsi="Times New Roman" w:cs="Times New Roman"/>
          <w:spacing w:val="0"/>
          <w:szCs w:val="24"/>
        </w:rPr>
        <w:t xml:space="preserve"> (currently Fiona Doyle)</w:t>
      </w:r>
      <w:r w:rsidRPr="003D3182">
        <w:rPr>
          <w:rFonts w:ascii="Times New Roman" w:hAnsi="Times New Roman" w:cs="Times New Roman"/>
          <w:spacing w:val="0"/>
          <w:szCs w:val="24"/>
        </w:rPr>
        <w:t>; and</w:t>
      </w:r>
      <w:r w:rsidR="0047621B">
        <w:rPr>
          <w:rFonts w:ascii="Times New Roman" w:hAnsi="Times New Roman" w:cs="Times New Roman"/>
          <w:spacing w:val="0"/>
          <w:szCs w:val="24"/>
        </w:rPr>
        <w:t xml:space="preserve"> p</w:t>
      </w:r>
      <w:r w:rsidR="00884565" w:rsidRPr="003D3182">
        <w:rPr>
          <w:rFonts w:ascii="Times New Roman" w:hAnsi="Times New Roman" w:cs="Times New Roman"/>
          <w:spacing w:val="0"/>
          <w:szCs w:val="24"/>
        </w:rPr>
        <w:t>rospective fellows</w:t>
      </w:r>
      <w:r w:rsidRPr="003D3182">
        <w:rPr>
          <w:rFonts w:ascii="Times New Roman" w:hAnsi="Times New Roman" w:cs="Times New Roman"/>
          <w:spacing w:val="0"/>
          <w:szCs w:val="24"/>
        </w:rPr>
        <w:t xml:space="preserve"> must be </w:t>
      </w:r>
      <w:r w:rsidR="00884565" w:rsidRPr="003D3182">
        <w:rPr>
          <w:rFonts w:ascii="Times New Roman" w:hAnsi="Times New Roman" w:cs="Times New Roman"/>
          <w:spacing w:val="0"/>
          <w:szCs w:val="24"/>
        </w:rPr>
        <w:t>US citizens or permanent residents,</w:t>
      </w:r>
      <w:r w:rsidRPr="003D3182">
        <w:rPr>
          <w:rFonts w:ascii="Times New Roman" w:hAnsi="Times New Roman" w:cs="Times New Roman"/>
          <w:spacing w:val="0"/>
          <w:szCs w:val="24"/>
        </w:rPr>
        <w:t xml:space="preserve"> from racial, ethnic, and other underrepresented groups in the sciences, or Alumni of the HHMI EXROP and be at the appropriate program stage of their PhD training.</w:t>
      </w:r>
    </w:p>
    <w:p w14:paraId="5ED87035" w14:textId="55871542" w:rsidR="001A3D87" w:rsidRPr="003D3182" w:rsidRDefault="00884565"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S</w:t>
      </w:r>
      <w:r w:rsidR="001A3D87" w:rsidRPr="003D3182">
        <w:rPr>
          <w:rFonts w:ascii="Times New Roman" w:hAnsi="Times New Roman" w:cs="Times New Roman"/>
          <w:spacing w:val="0"/>
          <w:szCs w:val="24"/>
        </w:rPr>
        <w:t xml:space="preserve">upport </w:t>
      </w:r>
      <w:r w:rsidRPr="003D3182">
        <w:rPr>
          <w:rFonts w:ascii="Times New Roman" w:hAnsi="Times New Roman" w:cs="Times New Roman"/>
          <w:spacing w:val="0"/>
          <w:szCs w:val="24"/>
        </w:rPr>
        <w:t>is</w:t>
      </w:r>
      <w:r w:rsidR="001A3D87" w:rsidRPr="003D3182">
        <w:rPr>
          <w:rFonts w:ascii="Times New Roman" w:hAnsi="Times New Roman" w:cs="Times New Roman"/>
          <w:spacing w:val="0"/>
          <w:szCs w:val="24"/>
        </w:rPr>
        <w:t xml:space="preserve"> for up to three years of dissertation research, typically in years 3-5 of PhD studies. Nominations must therefore be made for students in their second or third year of a PhD program that have advanced t</w:t>
      </w:r>
      <w:r w:rsidR="00753B11">
        <w:rPr>
          <w:rFonts w:ascii="Times New Roman" w:hAnsi="Times New Roman" w:cs="Times New Roman"/>
          <w:spacing w:val="0"/>
          <w:szCs w:val="24"/>
        </w:rPr>
        <w:t>o candidacy by September 1, 2020</w:t>
      </w:r>
      <w:r w:rsidR="001A3D87" w:rsidRPr="003D3182">
        <w:rPr>
          <w:rFonts w:ascii="Times New Roman" w:hAnsi="Times New Roman" w:cs="Times New Roman"/>
          <w:spacing w:val="0"/>
          <w:szCs w:val="24"/>
        </w:rPr>
        <w:t>. The advisor-student pairs must be studying scientific problems in biomedical and life science disciplines</w:t>
      </w:r>
      <w:r w:rsidRPr="003D3182">
        <w:rPr>
          <w:rFonts w:ascii="Times New Roman" w:hAnsi="Times New Roman" w:cs="Times New Roman"/>
          <w:spacing w:val="0"/>
          <w:szCs w:val="24"/>
        </w:rPr>
        <w:t>.</w:t>
      </w:r>
      <w:r w:rsidR="001A3D87" w:rsidRPr="003D3182">
        <w:rPr>
          <w:rFonts w:ascii="Times New Roman" w:hAnsi="Times New Roman" w:cs="Times New Roman"/>
          <w:spacing w:val="0"/>
          <w:szCs w:val="24"/>
        </w:rPr>
        <w:t xml:space="preserve"> </w:t>
      </w:r>
    </w:p>
    <w:p w14:paraId="30558941" w14:textId="7344F4C9" w:rsidR="000D4D9D" w:rsidRPr="003D3182" w:rsidRDefault="00D0686F" w:rsidP="00744FEC">
      <w:pPr>
        <w:ind w:left="0" w:right="-36"/>
        <w:jc w:val="both"/>
        <w:rPr>
          <w:rFonts w:ascii="Times New Roman" w:hAnsi="Times New Roman" w:cs="Times New Roman"/>
          <w:spacing w:val="0"/>
          <w:szCs w:val="24"/>
        </w:rPr>
      </w:pPr>
      <w:hyperlink r:id="rId16" w:history="1">
        <w:r w:rsidR="000D4D9D" w:rsidRPr="00753B11">
          <w:rPr>
            <w:rStyle w:val="Hyperlink"/>
            <w:rFonts w:ascii="Times New Roman" w:hAnsi="Times New Roman" w:cs="Times New Roman"/>
            <w:spacing w:val="0"/>
            <w:szCs w:val="24"/>
          </w:rPr>
          <w:t>http://www.hhmi.org/developing-scientists/gilliam-fellowships-advanced-study</w:t>
        </w:r>
      </w:hyperlink>
    </w:p>
    <w:p w14:paraId="5C7F60F2" w14:textId="77777777" w:rsidR="00610F64" w:rsidRPr="003D3182" w:rsidRDefault="00610F64" w:rsidP="00744FEC">
      <w:pPr>
        <w:ind w:left="0" w:right="-36"/>
        <w:jc w:val="both"/>
        <w:rPr>
          <w:rFonts w:ascii="Times New Roman" w:hAnsi="Times New Roman" w:cs="Times New Roman"/>
          <w:spacing w:val="0"/>
          <w:szCs w:val="24"/>
        </w:rPr>
      </w:pPr>
    </w:p>
    <w:p w14:paraId="1DB7180E" w14:textId="77777777" w:rsidR="00610F64" w:rsidRPr="003D3182" w:rsidRDefault="00EC13C0" w:rsidP="00744FEC">
      <w:pPr>
        <w:pStyle w:val="Heading2"/>
        <w:ind w:left="0" w:right="-36"/>
        <w:jc w:val="both"/>
        <w:rPr>
          <w:rFonts w:ascii="Times New Roman" w:hAnsi="Times New Roman" w:cs="Times New Roman"/>
          <w:bCs/>
          <w:spacing w:val="0"/>
          <w:szCs w:val="24"/>
        </w:rPr>
      </w:pPr>
      <w:r w:rsidRPr="003D3182">
        <w:rPr>
          <w:rFonts w:ascii="Times New Roman" w:hAnsi="Times New Roman" w:cs="Times New Roman"/>
          <w:spacing w:val="0"/>
          <w:szCs w:val="24"/>
        </w:rPr>
        <w:t>Hertz Foundation</w:t>
      </w:r>
    </w:p>
    <w:p w14:paraId="14229965" w14:textId="2A7A4B69" w:rsidR="00610F64"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 xml:space="preserve">The Hertz Graduate Fellowship is a graduate fellowship for a variety of </w:t>
      </w:r>
      <w:r w:rsidR="00D7009E" w:rsidRPr="003D3182">
        <w:rPr>
          <w:rFonts w:ascii="Times New Roman" w:hAnsi="Times New Roman" w:cs="Times New Roman"/>
          <w:spacing w:val="0"/>
          <w:szCs w:val="24"/>
        </w:rPr>
        <w:t>fields, including “quantitative</w:t>
      </w:r>
      <w:r w:rsidRPr="003D3182">
        <w:rPr>
          <w:rFonts w:ascii="Times New Roman" w:hAnsi="Times New Roman" w:cs="Times New Roman"/>
          <w:spacing w:val="0"/>
          <w:szCs w:val="24"/>
        </w:rPr>
        <w:t xml:space="preserve"> biology”. 5-year full fellowship. You can apply either before or after entering a PhD program. US citizen or permanent resident.</w:t>
      </w:r>
    </w:p>
    <w:p w14:paraId="0E637609" w14:textId="30CADF7B" w:rsidR="00DD1E37" w:rsidRPr="003D3182" w:rsidRDefault="00DD1E37" w:rsidP="00744FEC">
      <w:pPr>
        <w:ind w:left="0" w:right="-36"/>
        <w:jc w:val="both"/>
        <w:rPr>
          <w:rFonts w:ascii="Times New Roman" w:hAnsi="Times New Roman" w:cs="Times New Roman"/>
          <w:spacing w:val="0"/>
          <w:szCs w:val="24"/>
        </w:rPr>
      </w:pPr>
      <w:r w:rsidRPr="003D3182">
        <w:rPr>
          <w:rStyle w:val="ApplicationdeadlineChar"/>
          <w:rFonts w:ascii="Times New Roman" w:hAnsi="Times New Roman" w:cs="Times New Roman"/>
          <w:spacing w:val="0"/>
          <w:szCs w:val="24"/>
        </w:rPr>
        <w:t>Application d</w:t>
      </w:r>
      <w:r w:rsidR="00EC13C0" w:rsidRPr="003D3182">
        <w:rPr>
          <w:rStyle w:val="ApplicationdeadlineChar"/>
          <w:rFonts w:ascii="Times New Roman" w:hAnsi="Times New Roman" w:cs="Times New Roman"/>
          <w:spacing w:val="0"/>
          <w:szCs w:val="24"/>
        </w:rPr>
        <w:t>eadline:</w:t>
      </w:r>
      <w:r w:rsidR="00095D17" w:rsidRPr="003D3182">
        <w:rPr>
          <w:rStyle w:val="ApplicationdeadlineChar"/>
          <w:rFonts w:ascii="Times New Roman" w:hAnsi="Times New Roman" w:cs="Times New Roman"/>
          <w:spacing w:val="0"/>
          <w:szCs w:val="24"/>
        </w:rPr>
        <w:t xml:space="preserve"> </w:t>
      </w:r>
      <w:r w:rsidR="00753B11">
        <w:rPr>
          <w:rFonts w:ascii="Times New Roman" w:hAnsi="Times New Roman" w:cs="Times New Roman"/>
          <w:spacing w:val="0"/>
          <w:szCs w:val="24"/>
        </w:rPr>
        <w:t>October 23</w:t>
      </w:r>
      <w:r w:rsidR="0045398E" w:rsidRPr="003D3182">
        <w:rPr>
          <w:rFonts w:ascii="Times New Roman" w:hAnsi="Times New Roman" w:cs="Times New Roman"/>
          <w:spacing w:val="0"/>
          <w:szCs w:val="24"/>
        </w:rPr>
        <w:t>, 201</w:t>
      </w:r>
      <w:r w:rsidR="00753B11">
        <w:rPr>
          <w:rFonts w:ascii="Times New Roman" w:hAnsi="Times New Roman" w:cs="Times New Roman"/>
          <w:spacing w:val="0"/>
          <w:szCs w:val="24"/>
        </w:rPr>
        <w:t>9</w:t>
      </w:r>
      <w:r w:rsidR="00EC13C0" w:rsidRPr="003D3182">
        <w:rPr>
          <w:rFonts w:ascii="Times New Roman" w:hAnsi="Times New Roman" w:cs="Times New Roman"/>
          <w:spacing w:val="0"/>
          <w:szCs w:val="24"/>
        </w:rPr>
        <w:t xml:space="preserve">. </w:t>
      </w:r>
    </w:p>
    <w:p w14:paraId="18B3EF8B" w14:textId="77777777" w:rsidR="00610F64" w:rsidRPr="003D3182" w:rsidRDefault="00D0686F" w:rsidP="00744FEC">
      <w:pPr>
        <w:ind w:left="0" w:right="-36"/>
        <w:jc w:val="both"/>
        <w:rPr>
          <w:rFonts w:ascii="Times New Roman" w:hAnsi="Times New Roman" w:cs="Times New Roman"/>
          <w:spacing w:val="0"/>
          <w:szCs w:val="24"/>
        </w:rPr>
      </w:pPr>
      <w:hyperlink r:id="rId17">
        <w:r w:rsidR="00EC13C0" w:rsidRPr="003D3182">
          <w:rPr>
            <w:rFonts w:ascii="Times New Roman" w:hAnsi="Times New Roman" w:cs="Times New Roman"/>
            <w:color w:val="0000FF"/>
            <w:spacing w:val="0"/>
            <w:szCs w:val="24"/>
            <w:u w:val="single" w:color="0000FF"/>
          </w:rPr>
          <w:t>http://www.hertzfoundation.org/</w:t>
        </w:r>
      </w:hyperlink>
    </w:p>
    <w:p w14:paraId="49F96AC8" w14:textId="77777777" w:rsidR="00610F64" w:rsidRPr="003D3182" w:rsidRDefault="00610F64" w:rsidP="00744FEC">
      <w:pPr>
        <w:ind w:left="0" w:right="-36"/>
        <w:jc w:val="both"/>
        <w:rPr>
          <w:rFonts w:ascii="Times New Roman" w:hAnsi="Times New Roman" w:cs="Times New Roman"/>
          <w:spacing w:val="0"/>
          <w:szCs w:val="24"/>
        </w:rPr>
      </w:pPr>
    </w:p>
    <w:p w14:paraId="008258D8" w14:textId="77777777" w:rsidR="00610F64" w:rsidRPr="003D3182" w:rsidRDefault="00EC13C0" w:rsidP="00744FEC">
      <w:pPr>
        <w:pStyle w:val="Heading2"/>
        <w:ind w:left="0" w:right="-36"/>
        <w:jc w:val="both"/>
        <w:rPr>
          <w:rFonts w:ascii="Times New Roman" w:hAnsi="Times New Roman" w:cs="Times New Roman"/>
          <w:bCs/>
          <w:spacing w:val="0"/>
          <w:szCs w:val="24"/>
        </w:rPr>
      </w:pPr>
      <w:r w:rsidRPr="003D3182">
        <w:rPr>
          <w:rFonts w:ascii="Times New Roman" w:hAnsi="Times New Roman" w:cs="Times New Roman"/>
          <w:spacing w:val="0"/>
          <w:szCs w:val="24"/>
        </w:rPr>
        <w:t>Ford Foundation</w:t>
      </w:r>
    </w:p>
    <w:p w14:paraId="2397164F" w14:textId="77777777" w:rsidR="00610F64"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Application competition is administered by the National Research Council (NRC) of the</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National Academy of Sciences. Many fields including life sciences and psychology. Awards</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are made on the basis of superior academic achievement, commitment to a career in</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teaching and research at the college or university level, promise of future achievement as</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scholars and teachers, and preparation to use diversity as a resource for enriching the</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education of all students. US citizens and permanent residents. Diversity is a major goal of</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this award.</w:t>
      </w:r>
    </w:p>
    <w:p w14:paraId="763FA53F" w14:textId="0BC9E173" w:rsidR="00610F64" w:rsidRPr="003D3182" w:rsidRDefault="00EC13C0" w:rsidP="00744FEC">
      <w:pPr>
        <w:ind w:left="0" w:right="-36"/>
        <w:jc w:val="both"/>
        <w:rPr>
          <w:rFonts w:ascii="Times New Roman" w:eastAsia="Cambria" w:hAnsi="Times New Roman" w:cs="Times New Roman"/>
          <w:spacing w:val="0"/>
          <w:szCs w:val="24"/>
        </w:rPr>
      </w:pPr>
      <w:r w:rsidRPr="003D3182">
        <w:rPr>
          <w:rFonts w:ascii="Times New Roman" w:hAnsi="Times New Roman" w:cs="Times New Roman"/>
          <w:b/>
          <w:spacing w:val="0"/>
          <w:szCs w:val="24"/>
        </w:rPr>
        <w:t xml:space="preserve">The </w:t>
      </w:r>
      <w:proofErr w:type="spellStart"/>
      <w:r w:rsidRPr="003D3182">
        <w:rPr>
          <w:rFonts w:ascii="Times New Roman" w:hAnsi="Times New Roman" w:cs="Times New Roman"/>
          <w:b/>
          <w:spacing w:val="0"/>
          <w:szCs w:val="24"/>
        </w:rPr>
        <w:t>Predoctoral</w:t>
      </w:r>
      <w:proofErr w:type="spellEnd"/>
      <w:r w:rsidRPr="003D3182">
        <w:rPr>
          <w:rFonts w:ascii="Times New Roman" w:hAnsi="Times New Roman" w:cs="Times New Roman"/>
          <w:b/>
          <w:spacing w:val="0"/>
          <w:szCs w:val="24"/>
        </w:rPr>
        <w:t xml:space="preserve"> Fellowship </w:t>
      </w:r>
      <w:r w:rsidRPr="003D3182">
        <w:rPr>
          <w:rFonts w:ascii="Times New Roman" w:hAnsi="Times New Roman" w:cs="Times New Roman"/>
          <w:spacing w:val="0"/>
          <w:szCs w:val="24"/>
        </w:rPr>
        <w:t>is a 3-year fellowship for students with &gt; 3 years left in their</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 xml:space="preserve">PhD program. </w:t>
      </w:r>
      <w:r w:rsidR="00095D17" w:rsidRPr="003D3182">
        <w:rPr>
          <w:rStyle w:val="ApplicationdeadlineChar"/>
          <w:rFonts w:ascii="Times New Roman" w:hAnsi="Times New Roman" w:cs="Times New Roman"/>
          <w:spacing w:val="0"/>
          <w:szCs w:val="24"/>
        </w:rPr>
        <w:t xml:space="preserve">Application deadline: </w:t>
      </w:r>
      <w:r w:rsidR="00753B11">
        <w:rPr>
          <w:rFonts w:ascii="Times New Roman" w:hAnsi="Times New Roman" w:cs="Times New Roman"/>
          <w:spacing w:val="0"/>
          <w:szCs w:val="24"/>
        </w:rPr>
        <w:t>December 17</w:t>
      </w:r>
      <w:r w:rsidR="00D7009E" w:rsidRPr="003D3182">
        <w:rPr>
          <w:rFonts w:ascii="Times New Roman" w:hAnsi="Times New Roman" w:cs="Times New Roman"/>
          <w:spacing w:val="0"/>
          <w:szCs w:val="24"/>
        </w:rPr>
        <w:t>, 201</w:t>
      </w:r>
      <w:r w:rsidR="00753B11">
        <w:rPr>
          <w:rFonts w:ascii="Times New Roman" w:hAnsi="Times New Roman" w:cs="Times New Roman"/>
          <w:spacing w:val="0"/>
          <w:szCs w:val="24"/>
        </w:rPr>
        <w:t>9</w:t>
      </w:r>
      <w:r w:rsidRPr="003D3182">
        <w:rPr>
          <w:rFonts w:ascii="Times New Roman" w:hAnsi="Times New Roman" w:cs="Times New Roman"/>
          <w:spacing w:val="0"/>
          <w:szCs w:val="24"/>
        </w:rPr>
        <w:t>.</w:t>
      </w:r>
    </w:p>
    <w:p w14:paraId="41B164CF" w14:textId="77777777" w:rsidR="00744FEC"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b/>
          <w:spacing w:val="0"/>
          <w:szCs w:val="24"/>
        </w:rPr>
        <w:t xml:space="preserve">The Dissertation Fellowship </w:t>
      </w:r>
      <w:r w:rsidRPr="003D3182">
        <w:rPr>
          <w:rFonts w:ascii="Times New Roman" w:hAnsi="Times New Roman" w:cs="Times New Roman"/>
          <w:spacing w:val="0"/>
          <w:szCs w:val="24"/>
        </w:rPr>
        <w:t xml:space="preserve">is a 1-year fellowship for students who have advanced to candidacy in a PhD program. </w:t>
      </w:r>
    </w:p>
    <w:p w14:paraId="02B35159" w14:textId="26AB2C08" w:rsidR="00095D17" w:rsidRPr="003D3182" w:rsidRDefault="00095D17" w:rsidP="00744FEC">
      <w:pPr>
        <w:ind w:left="0" w:right="-36"/>
        <w:jc w:val="both"/>
        <w:rPr>
          <w:rFonts w:ascii="Times New Roman" w:eastAsia="Cambria" w:hAnsi="Times New Roman" w:cs="Times New Roman"/>
          <w:spacing w:val="0"/>
          <w:szCs w:val="24"/>
        </w:rPr>
      </w:pPr>
      <w:r w:rsidRPr="003D3182">
        <w:rPr>
          <w:rStyle w:val="ApplicationdeadlineChar"/>
          <w:rFonts w:ascii="Times New Roman" w:hAnsi="Times New Roman" w:cs="Times New Roman"/>
          <w:spacing w:val="0"/>
          <w:szCs w:val="24"/>
        </w:rPr>
        <w:t xml:space="preserve">Application deadline: </w:t>
      </w:r>
      <w:r w:rsidR="00753B11">
        <w:rPr>
          <w:rFonts w:ascii="Times New Roman" w:hAnsi="Times New Roman" w:cs="Times New Roman"/>
          <w:spacing w:val="0"/>
          <w:szCs w:val="24"/>
        </w:rPr>
        <w:t>December 10</w:t>
      </w:r>
      <w:r w:rsidR="00D7009E" w:rsidRPr="003D3182">
        <w:rPr>
          <w:rFonts w:ascii="Times New Roman" w:hAnsi="Times New Roman" w:cs="Times New Roman"/>
          <w:spacing w:val="0"/>
          <w:szCs w:val="24"/>
        </w:rPr>
        <w:t>, 201</w:t>
      </w:r>
      <w:r w:rsidR="00753B11">
        <w:rPr>
          <w:rFonts w:ascii="Times New Roman" w:hAnsi="Times New Roman" w:cs="Times New Roman"/>
          <w:spacing w:val="0"/>
          <w:szCs w:val="24"/>
        </w:rPr>
        <w:t>9</w:t>
      </w:r>
      <w:r w:rsidRPr="003D3182">
        <w:rPr>
          <w:rFonts w:ascii="Times New Roman" w:hAnsi="Times New Roman" w:cs="Times New Roman"/>
          <w:spacing w:val="0"/>
          <w:szCs w:val="24"/>
        </w:rPr>
        <w:t>.</w:t>
      </w:r>
    </w:p>
    <w:p w14:paraId="34446AF8" w14:textId="77777777" w:rsidR="00610F64" w:rsidRPr="003D3182" w:rsidRDefault="00D0686F" w:rsidP="00744FEC">
      <w:pPr>
        <w:ind w:left="0" w:right="-36"/>
        <w:jc w:val="both"/>
        <w:rPr>
          <w:rFonts w:ascii="Times New Roman" w:hAnsi="Times New Roman" w:cs="Times New Roman"/>
          <w:spacing w:val="0"/>
          <w:szCs w:val="24"/>
        </w:rPr>
      </w:pPr>
      <w:hyperlink r:id="rId18">
        <w:r w:rsidR="00EC13C0" w:rsidRPr="003D3182">
          <w:rPr>
            <w:rFonts w:ascii="Times New Roman" w:hAnsi="Times New Roman" w:cs="Times New Roman"/>
            <w:color w:val="0000FF"/>
            <w:spacing w:val="0"/>
            <w:szCs w:val="24"/>
            <w:u w:val="single" w:color="0000FF"/>
          </w:rPr>
          <w:t>http://sites.nationalacademies.org/pga/fordfellowships/</w:t>
        </w:r>
      </w:hyperlink>
    </w:p>
    <w:p w14:paraId="09606C08" w14:textId="77777777" w:rsidR="00610F64" w:rsidRPr="003D3182" w:rsidRDefault="00610F64" w:rsidP="00744FEC">
      <w:pPr>
        <w:ind w:left="0" w:right="-36"/>
        <w:jc w:val="both"/>
        <w:rPr>
          <w:rFonts w:ascii="Times New Roman" w:hAnsi="Times New Roman" w:cs="Times New Roman"/>
          <w:spacing w:val="0"/>
          <w:szCs w:val="24"/>
        </w:rPr>
      </w:pPr>
    </w:p>
    <w:p w14:paraId="531D27B4" w14:textId="77777777" w:rsidR="00610F64" w:rsidRPr="003D3182" w:rsidRDefault="00EC13C0" w:rsidP="00744FEC">
      <w:pPr>
        <w:pStyle w:val="Heading2"/>
        <w:ind w:left="0" w:right="-36"/>
        <w:jc w:val="both"/>
        <w:rPr>
          <w:rFonts w:ascii="Times New Roman" w:eastAsia="Cambria" w:hAnsi="Times New Roman" w:cs="Times New Roman"/>
          <w:spacing w:val="0"/>
        </w:rPr>
      </w:pPr>
      <w:r w:rsidRPr="003D3182">
        <w:rPr>
          <w:rFonts w:ascii="Times New Roman" w:hAnsi="Times New Roman" w:cs="Times New Roman"/>
          <w:spacing w:val="0"/>
          <w:szCs w:val="24"/>
        </w:rPr>
        <w:t>Autism Speaks</w:t>
      </w:r>
      <w:r w:rsidR="00EF11D9" w:rsidRPr="003D3182">
        <w:rPr>
          <w:rFonts w:ascii="Times New Roman" w:hAnsi="Times New Roman" w:cs="Times New Roman"/>
          <w:spacing w:val="0"/>
          <w:szCs w:val="24"/>
        </w:rPr>
        <w:t xml:space="preserve">, </w:t>
      </w:r>
      <w:r w:rsidRPr="003D3182">
        <w:rPr>
          <w:rFonts w:ascii="Times New Roman" w:hAnsi="Times New Roman" w:cs="Times New Roman"/>
          <w:spacing w:val="0"/>
        </w:rPr>
        <w:t xml:space="preserve">Dennis </w:t>
      </w:r>
      <w:proofErr w:type="spellStart"/>
      <w:r w:rsidRPr="003D3182">
        <w:rPr>
          <w:rFonts w:ascii="Times New Roman" w:hAnsi="Times New Roman" w:cs="Times New Roman"/>
          <w:spacing w:val="0"/>
        </w:rPr>
        <w:t>Weatherstone</w:t>
      </w:r>
      <w:proofErr w:type="spellEnd"/>
      <w:r w:rsidRPr="003D3182">
        <w:rPr>
          <w:rFonts w:ascii="Times New Roman" w:hAnsi="Times New Roman" w:cs="Times New Roman"/>
          <w:spacing w:val="0"/>
        </w:rPr>
        <w:t xml:space="preserve"> </w:t>
      </w:r>
      <w:proofErr w:type="spellStart"/>
      <w:r w:rsidRPr="003D3182">
        <w:rPr>
          <w:rFonts w:ascii="Times New Roman" w:hAnsi="Times New Roman" w:cs="Times New Roman"/>
          <w:spacing w:val="0"/>
        </w:rPr>
        <w:t>Predoctoral</w:t>
      </w:r>
      <w:proofErr w:type="spellEnd"/>
      <w:r w:rsidRPr="003D3182">
        <w:rPr>
          <w:rFonts w:ascii="Times New Roman" w:hAnsi="Times New Roman" w:cs="Times New Roman"/>
          <w:spacing w:val="0"/>
        </w:rPr>
        <w:t xml:space="preserve"> Fellowship Program</w:t>
      </w:r>
    </w:p>
    <w:p w14:paraId="2088FD98" w14:textId="093B6392" w:rsidR="00610F64" w:rsidRPr="003D3182" w:rsidRDefault="005B5D42"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 xml:space="preserve">Two-year fellowships for </w:t>
      </w:r>
      <w:proofErr w:type="spellStart"/>
      <w:r w:rsidRPr="003D3182">
        <w:rPr>
          <w:rFonts w:ascii="Times New Roman" w:hAnsi="Times New Roman" w:cs="Times New Roman"/>
          <w:spacing w:val="0"/>
          <w:szCs w:val="24"/>
        </w:rPr>
        <w:t>predoctoral</w:t>
      </w:r>
      <w:proofErr w:type="spellEnd"/>
      <w:r w:rsidRPr="003D3182">
        <w:rPr>
          <w:rFonts w:ascii="Times New Roman" w:hAnsi="Times New Roman" w:cs="Times New Roman"/>
          <w:spacing w:val="0"/>
          <w:szCs w:val="24"/>
        </w:rPr>
        <w:t xml:space="preserve"> students launching careers in autism research. </w:t>
      </w:r>
      <w:r w:rsidR="00EC13C0" w:rsidRPr="003D3182">
        <w:rPr>
          <w:rFonts w:ascii="Times New Roman" w:hAnsi="Times New Roman" w:cs="Times New Roman"/>
          <w:spacing w:val="0"/>
          <w:szCs w:val="24"/>
        </w:rPr>
        <w:t>No citizenship requirement.</w:t>
      </w:r>
    </w:p>
    <w:p w14:paraId="44A49B55" w14:textId="19148926" w:rsidR="007F0AE8" w:rsidRPr="003D3182" w:rsidRDefault="00D0686F" w:rsidP="00744FEC">
      <w:pPr>
        <w:ind w:left="0" w:right="-36"/>
        <w:jc w:val="both"/>
        <w:rPr>
          <w:rFonts w:ascii="Times New Roman" w:hAnsi="Times New Roman" w:cs="Times New Roman"/>
          <w:spacing w:val="0"/>
        </w:rPr>
      </w:pPr>
      <w:hyperlink r:id="rId19" w:history="1">
        <w:r w:rsidR="00D7009E" w:rsidRPr="003D3182">
          <w:rPr>
            <w:rStyle w:val="Hyperlink"/>
            <w:rFonts w:ascii="Times New Roman" w:hAnsi="Times New Roman" w:cs="Times New Roman"/>
            <w:spacing w:val="0"/>
          </w:rPr>
          <w:t>https://www.autismspeaks.org/fellowship-programs</w:t>
        </w:r>
      </w:hyperlink>
    </w:p>
    <w:p w14:paraId="35513908" w14:textId="77777777" w:rsidR="00610F64" w:rsidRPr="003D3182" w:rsidRDefault="00610F64" w:rsidP="00744FEC">
      <w:pPr>
        <w:ind w:left="0" w:right="-36"/>
        <w:jc w:val="both"/>
        <w:rPr>
          <w:rFonts w:ascii="Times New Roman" w:hAnsi="Times New Roman" w:cs="Times New Roman"/>
          <w:spacing w:val="0"/>
          <w:szCs w:val="24"/>
        </w:rPr>
      </w:pPr>
    </w:p>
    <w:p w14:paraId="0805A4E7" w14:textId="77777777" w:rsidR="00610F64" w:rsidRPr="003D3182" w:rsidRDefault="00EC13C0" w:rsidP="00744FEC">
      <w:pPr>
        <w:pStyle w:val="Heading2"/>
        <w:ind w:left="0" w:right="-36"/>
        <w:jc w:val="both"/>
        <w:rPr>
          <w:rFonts w:ascii="Times New Roman" w:hAnsi="Times New Roman" w:cs="Times New Roman"/>
          <w:bCs/>
          <w:spacing w:val="0"/>
          <w:szCs w:val="24"/>
        </w:rPr>
      </w:pPr>
      <w:proofErr w:type="spellStart"/>
      <w:r w:rsidRPr="003D3182">
        <w:rPr>
          <w:rFonts w:ascii="Times New Roman" w:hAnsi="Times New Roman" w:cs="Times New Roman"/>
          <w:spacing w:val="0"/>
          <w:szCs w:val="24"/>
        </w:rPr>
        <w:t>PhARMA</w:t>
      </w:r>
      <w:proofErr w:type="spellEnd"/>
      <w:r w:rsidRPr="003D3182">
        <w:rPr>
          <w:rFonts w:ascii="Times New Roman" w:hAnsi="Times New Roman" w:cs="Times New Roman"/>
          <w:spacing w:val="0"/>
          <w:szCs w:val="24"/>
        </w:rPr>
        <w:t xml:space="preserve"> Foundation Graduate Fellowship</w:t>
      </w:r>
    </w:p>
    <w:p w14:paraId="7065BBC9" w14:textId="66FAE1B0" w:rsidR="00A95606" w:rsidRPr="003D3182" w:rsidRDefault="00EC13C0" w:rsidP="00744FEC">
      <w:pPr>
        <w:pStyle w:val="NoSpacing"/>
        <w:ind w:left="0" w:right="-36"/>
        <w:jc w:val="both"/>
        <w:rPr>
          <w:rFonts w:ascii="Times New Roman" w:hAnsi="Times New Roman" w:cs="Times New Roman"/>
          <w:spacing w:val="0"/>
          <w:szCs w:val="24"/>
          <w:u w:val="single" w:color="000000"/>
        </w:rPr>
      </w:pPr>
      <w:r w:rsidRPr="003D3182">
        <w:rPr>
          <w:rFonts w:ascii="Times New Roman" w:hAnsi="Times New Roman" w:cs="Times New Roman"/>
          <w:spacing w:val="0"/>
          <w:szCs w:val="24"/>
        </w:rPr>
        <w:t>This supports dissertation research in pharmacology/toxicology, informatics,</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pharmaceutics, clinical pharmacology, and health outcomes. Must be US citizen or perma</w:t>
      </w:r>
      <w:r w:rsidR="00A95606" w:rsidRPr="003D3182">
        <w:rPr>
          <w:rFonts w:ascii="Times New Roman" w:hAnsi="Times New Roman" w:cs="Times New Roman"/>
          <w:spacing w:val="0"/>
          <w:szCs w:val="24"/>
        </w:rPr>
        <w:t>nent resident. Two</w:t>
      </w:r>
      <w:r w:rsidRPr="003D3182">
        <w:rPr>
          <w:rFonts w:ascii="Times New Roman" w:hAnsi="Times New Roman" w:cs="Times New Roman"/>
          <w:spacing w:val="0"/>
          <w:szCs w:val="24"/>
        </w:rPr>
        <w:t xml:space="preserve"> years of</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funding, $20,000</w:t>
      </w:r>
      <w:r w:rsidR="002928BB" w:rsidRPr="003D3182">
        <w:rPr>
          <w:rFonts w:ascii="Times New Roman" w:hAnsi="Times New Roman" w:cs="Times New Roman"/>
          <w:spacing w:val="0"/>
          <w:szCs w:val="24"/>
        </w:rPr>
        <w:t>-$25,000</w:t>
      </w:r>
      <w:r w:rsidRPr="003D3182">
        <w:rPr>
          <w:rFonts w:ascii="Times New Roman" w:hAnsi="Times New Roman" w:cs="Times New Roman"/>
          <w:spacing w:val="0"/>
          <w:szCs w:val="24"/>
        </w:rPr>
        <w:t xml:space="preserve"> per year. The University selects one candidate for this application</w:t>
      </w:r>
      <w:r w:rsidR="002928BB" w:rsidRPr="003D3182">
        <w:rPr>
          <w:rFonts w:ascii="Times New Roman" w:hAnsi="Times New Roman" w:cs="Times New Roman"/>
          <w:spacing w:val="0"/>
          <w:szCs w:val="24"/>
        </w:rPr>
        <w:t xml:space="preserve"> each year</w:t>
      </w:r>
      <w:r w:rsidRPr="003D3182">
        <w:rPr>
          <w:rFonts w:ascii="Times New Roman" w:hAnsi="Times New Roman" w:cs="Times New Roman"/>
          <w:spacing w:val="0"/>
          <w:szCs w:val="24"/>
        </w:rPr>
        <w:t>.</w:t>
      </w:r>
    </w:p>
    <w:p w14:paraId="3CB65B94" w14:textId="04D996A8" w:rsidR="00A95606" w:rsidRPr="003D3182" w:rsidRDefault="00A95606" w:rsidP="00744FEC">
      <w:pPr>
        <w:pStyle w:val="NoSpacing"/>
        <w:ind w:left="0" w:right="-36"/>
        <w:jc w:val="both"/>
        <w:rPr>
          <w:rFonts w:ascii="Times New Roman" w:hAnsi="Times New Roman" w:cs="Times New Roman"/>
          <w:spacing w:val="0"/>
          <w:szCs w:val="24"/>
        </w:rPr>
      </w:pPr>
      <w:r w:rsidRPr="00744FEC">
        <w:rPr>
          <w:rFonts w:ascii="Times New Roman" w:hAnsi="Times New Roman" w:cs="Times New Roman"/>
          <w:b/>
          <w:spacing w:val="0"/>
          <w:szCs w:val="24"/>
        </w:rPr>
        <w:t>Application deadline</w:t>
      </w:r>
      <w:r w:rsidR="00753B11">
        <w:rPr>
          <w:rFonts w:ascii="Times New Roman" w:hAnsi="Times New Roman" w:cs="Times New Roman"/>
          <w:spacing w:val="0"/>
          <w:szCs w:val="24"/>
        </w:rPr>
        <w:t>: September 1, 2019</w:t>
      </w:r>
    </w:p>
    <w:p w14:paraId="52FF6EEF" w14:textId="41B1077D" w:rsidR="009204C1" w:rsidRPr="003D3182" w:rsidRDefault="00EC13C0" w:rsidP="00744FEC">
      <w:pPr>
        <w:pStyle w:val="NoSpacing"/>
        <w:ind w:left="0" w:right="-36"/>
        <w:jc w:val="both"/>
        <w:rPr>
          <w:rFonts w:ascii="Times New Roman" w:hAnsi="Times New Roman" w:cs="Times New Roman"/>
          <w:color w:val="0000FF"/>
          <w:spacing w:val="0"/>
          <w:szCs w:val="24"/>
          <w:u w:val="single" w:color="0000FF"/>
        </w:rPr>
      </w:pPr>
      <w:r w:rsidRPr="003D3182">
        <w:rPr>
          <w:rFonts w:ascii="Times New Roman" w:hAnsi="Times New Roman" w:cs="Times New Roman"/>
          <w:color w:val="0000FF"/>
          <w:spacing w:val="0"/>
          <w:szCs w:val="24"/>
        </w:rPr>
        <w:t xml:space="preserve"> </w:t>
      </w:r>
      <w:hyperlink r:id="rId20">
        <w:r w:rsidRPr="003D3182">
          <w:rPr>
            <w:rFonts w:ascii="Times New Roman" w:hAnsi="Times New Roman" w:cs="Times New Roman"/>
            <w:color w:val="0000FF"/>
            <w:spacing w:val="0"/>
            <w:szCs w:val="24"/>
            <w:u w:val="single" w:color="0000FF"/>
          </w:rPr>
          <w:t>http://www.phrmafoundation.org/</w:t>
        </w:r>
      </w:hyperlink>
    </w:p>
    <w:p w14:paraId="3FDDD3E8" w14:textId="77777777" w:rsidR="00610F64" w:rsidRPr="003D3182" w:rsidRDefault="00610F64" w:rsidP="00744FEC">
      <w:pPr>
        <w:ind w:left="0" w:right="-36"/>
        <w:jc w:val="both"/>
        <w:rPr>
          <w:rFonts w:ascii="Times New Roman" w:hAnsi="Times New Roman" w:cs="Times New Roman"/>
          <w:spacing w:val="0"/>
          <w:szCs w:val="24"/>
        </w:rPr>
      </w:pPr>
    </w:p>
    <w:p w14:paraId="3C1733D0" w14:textId="77777777" w:rsidR="00610F64" w:rsidRPr="003D3182" w:rsidRDefault="00EC13C0" w:rsidP="00744FEC">
      <w:pPr>
        <w:pStyle w:val="Heading2"/>
        <w:ind w:left="0" w:right="-36"/>
        <w:jc w:val="both"/>
        <w:rPr>
          <w:rFonts w:ascii="Times New Roman" w:hAnsi="Times New Roman" w:cs="Times New Roman"/>
          <w:bCs/>
          <w:spacing w:val="0"/>
          <w:szCs w:val="24"/>
        </w:rPr>
      </w:pPr>
      <w:r w:rsidRPr="003D3182">
        <w:rPr>
          <w:rFonts w:ascii="Times New Roman" w:hAnsi="Times New Roman" w:cs="Times New Roman"/>
          <w:spacing w:val="0"/>
          <w:szCs w:val="24"/>
        </w:rPr>
        <w:t>Grass Foundation Fellowship Program</w:t>
      </w:r>
    </w:p>
    <w:p w14:paraId="612B85CE" w14:textId="3F7FB5BE" w:rsidR="00453755"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This is a specialized fellowship to support a 14-week summer research project at the</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Marine Biological Lab</w:t>
      </w:r>
      <w:r w:rsidR="002928BB" w:rsidRPr="003D3182">
        <w:rPr>
          <w:rFonts w:ascii="Times New Roman" w:hAnsi="Times New Roman" w:cs="Times New Roman"/>
          <w:spacing w:val="0"/>
          <w:szCs w:val="24"/>
        </w:rPr>
        <w:t>oratory in Woods Hole, Massachu</w:t>
      </w:r>
      <w:r w:rsidRPr="003D3182">
        <w:rPr>
          <w:rFonts w:ascii="Times New Roman" w:hAnsi="Times New Roman" w:cs="Times New Roman"/>
          <w:spacing w:val="0"/>
          <w:szCs w:val="24"/>
        </w:rPr>
        <w:t>setts. Projects are investigator- designed, independent research projects by scientists early in their career (advanced</w:t>
      </w:r>
      <w:r w:rsidRPr="003D3182">
        <w:rPr>
          <w:rFonts w:ascii="Times New Roman" w:hAnsi="Times New Roman" w:cs="Times New Roman"/>
          <w:spacing w:val="0"/>
          <w:w w:val="99"/>
          <w:szCs w:val="24"/>
        </w:rPr>
        <w:t xml:space="preserve"> </w:t>
      </w:r>
      <w:proofErr w:type="spellStart"/>
      <w:r w:rsidRPr="003D3182">
        <w:rPr>
          <w:rFonts w:ascii="Times New Roman" w:hAnsi="Times New Roman" w:cs="Times New Roman"/>
          <w:spacing w:val="0"/>
          <w:szCs w:val="24"/>
        </w:rPr>
        <w:t>predoctoral</w:t>
      </w:r>
      <w:proofErr w:type="spellEnd"/>
      <w:r w:rsidRPr="003D3182">
        <w:rPr>
          <w:rFonts w:ascii="Times New Roman" w:hAnsi="Times New Roman" w:cs="Times New Roman"/>
          <w:spacing w:val="0"/>
          <w:szCs w:val="24"/>
        </w:rPr>
        <w:t xml:space="preserve"> or postdoctoral). Supported approaches include neurophysiology, biophysics,</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integrative neurobiology, neuroethology, neuroanatomy, neuropharmacology, systems</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neuroscience, cellular and developmental neurobiology, and computational approaches to</w:t>
      </w:r>
      <w:r w:rsidR="007F0AE8" w:rsidRPr="003D3182">
        <w:rPr>
          <w:rFonts w:ascii="Times New Roman" w:hAnsi="Times New Roman" w:cs="Times New Roman"/>
          <w:spacing w:val="0"/>
          <w:szCs w:val="24"/>
        </w:rPr>
        <w:t xml:space="preserve"> </w:t>
      </w:r>
      <w:r w:rsidRPr="003D3182">
        <w:rPr>
          <w:rFonts w:ascii="Times New Roman" w:hAnsi="Times New Roman" w:cs="Times New Roman"/>
          <w:spacing w:val="0"/>
          <w:szCs w:val="24"/>
        </w:rPr>
        <w:t>neural systems. The Foundation also has a longstanding interest in epilepsy-related</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research.</w:t>
      </w:r>
    </w:p>
    <w:p w14:paraId="5DB92878" w14:textId="34348A0B" w:rsidR="00610F64" w:rsidRPr="003D3182" w:rsidRDefault="00453755" w:rsidP="00744FEC">
      <w:pPr>
        <w:ind w:left="0" w:right="-36"/>
        <w:jc w:val="both"/>
        <w:rPr>
          <w:rFonts w:ascii="Times New Roman" w:hAnsi="Times New Roman" w:cs="Times New Roman"/>
          <w:spacing w:val="0"/>
          <w:szCs w:val="24"/>
        </w:rPr>
      </w:pPr>
      <w:r w:rsidRPr="003D3182">
        <w:rPr>
          <w:rStyle w:val="ApplicationdeadlineChar"/>
          <w:rFonts w:ascii="Times New Roman" w:hAnsi="Times New Roman" w:cs="Times New Roman"/>
          <w:spacing w:val="0"/>
          <w:szCs w:val="24"/>
        </w:rPr>
        <w:t>Application d</w:t>
      </w:r>
      <w:r w:rsidR="00EC13C0" w:rsidRPr="003D3182">
        <w:rPr>
          <w:rStyle w:val="ApplicationdeadlineChar"/>
          <w:rFonts w:ascii="Times New Roman" w:hAnsi="Times New Roman" w:cs="Times New Roman"/>
          <w:spacing w:val="0"/>
          <w:szCs w:val="24"/>
        </w:rPr>
        <w:t>eadline:</w:t>
      </w:r>
      <w:r w:rsidR="00EC13C0" w:rsidRPr="003D3182">
        <w:rPr>
          <w:rFonts w:ascii="Times New Roman" w:hAnsi="Times New Roman" w:cs="Times New Roman"/>
          <w:spacing w:val="0"/>
          <w:szCs w:val="24"/>
        </w:rPr>
        <w:t xml:space="preserve"> Dec</w:t>
      </w:r>
      <w:r w:rsidRPr="003D3182">
        <w:rPr>
          <w:rFonts w:ascii="Times New Roman" w:hAnsi="Times New Roman" w:cs="Times New Roman"/>
          <w:spacing w:val="0"/>
          <w:szCs w:val="24"/>
        </w:rPr>
        <w:t>ember</w:t>
      </w:r>
      <w:r w:rsidR="00EC13C0" w:rsidRPr="003D3182">
        <w:rPr>
          <w:rFonts w:ascii="Times New Roman" w:hAnsi="Times New Roman" w:cs="Times New Roman"/>
          <w:spacing w:val="0"/>
          <w:szCs w:val="24"/>
        </w:rPr>
        <w:t xml:space="preserve"> 5</w:t>
      </w:r>
      <w:r w:rsidR="00753B11">
        <w:rPr>
          <w:rFonts w:ascii="Times New Roman" w:hAnsi="Times New Roman" w:cs="Times New Roman"/>
          <w:spacing w:val="0"/>
          <w:szCs w:val="24"/>
        </w:rPr>
        <w:t>, 2019</w:t>
      </w:r>
      <w:r w:rsidR="00EC13C0" w:rsidRPr="003D3182">
        <w:rPr>
          <w:rFonts w:ascii="Times New Roman" w:hAnsi="Times New Roman" w:cs="Times New Roman"/>
          <w:spacing w:val="0"/>
          <w:szCs w:val="24"/>
        </w:rPr>
        <w:t>.</w:t>
      </w:r>
    </w:p>
    <w:p w14:paraId="2C60DFC5" w14:textId="074B0174" w:rsidR="00610F64" w:rsidRPr="003D3182" w:rsidRDefault="00D0686F" w:rsidP="00744FEC">
      <w:pPr>
        <w:ind w:left="0" w:right="-36"/>
        <w:jc w:val="both"/>
        <w:rPr>
          <w:rFonts w:ascii="Times New Roman" w:hAnsi="Times New Roman" w:cs="Times New Roman"/>
          <w:spacing w:val="0"/>
          <w:szCs w:val="24"/>
        </w:rPr>
      </w:pPr>
      <w:hyperlink r:id="rId21" w:history="1">
        <w:r w:rsidR="00542574" w:rsidRPr="003D3182">
          <w:rPr>
            <w:rStyle w:val="Hyperlink"/>
            <w:rFonts w:ascii="Times New Roman" w:hAnsi="Times New Roman" w:cs="Times New Roman"/>
            <w:spacing w:val="0"/>
            <w:szCs w:val="24"/>
          </w:rPr>
          <w:t>https://www.grassfoundation.org/fellowship-overview</w:t>
        </w:r>
      </w:hyperlink>
    </w:p>
    <w:p w14:paraId="528B85BB" w14:textId="77777777" w:rsidR="00542574" w:rsidRPr="003D3182" w:rsidRDefault="00542574" w:rsidP="00744FEC">
      <w:pPr>
        <w:ind w:left="0" w:right="-36"/>
        <w:jc w:val="both"/>
        <w:rPr>
          <w:rFonts w:ascii="Times New Roman" w:hAnsi="Times New Roman" w:cs="Times New Roman"/>
          <w:spacing w:val="0"/>
          <w:szCs w:val="24"/>
        </w:rPr>
      </w:pPr>
    </w:p>
    <w:p w14:paraId="1B755752" w14:textId="77777777" w:rsidR="00610F64" w:rsidRPr="003D3182" w:rsidRDefault="00EC13C0" w:rsidP="00744FEC">
      <w:pPr>
        <w:pStyle w:val="Heading2"/>
        <w:ind w:left="0" w:right="-36"/>
        <w:jc w:val="both"/>
        <w:rPr>
          <w:rFonts w:ascii="Times New Roman" w:hAnsi="Times New Roman" w:cs="Times New Roman"/>
          <w:bCs/>
          <w:spacing w:val="0"/>
          <w:szCs w:val="24"/>
        </w:rPr>
      </w:pPr>
      <w:proofErr w:type="spellStart"/>
      <w:r w:rsidRPr="003D3182">
        <w:rPr>
          <w:rFonts w:ascii="Times New Roman" w:hAnsi="Times New Roman" w:cs="Times New Roman"/>
          <w:spacing w:val="0"/>
          <w:szCs w:val="24"/>
        </w:rPr>
        <w:t>Boehringer</w:t>
      </w:r>
      <w:proofErr w:type="spellEnd"/>
      <w:r w:rsidRPr="003D3182">
        <w:rPr>
          <w:rFonts w:ascii="Times New Roman" w:hAnsi="Times New Roman" w:cs="Times New Roman"/>
          <w:spacing w:val="0"/>
          <w:szCs w:val="24"/>
        </w:rPr>
        <w:t xml:space="preserve"> </w:t>
      </w:r>
      <w:proofErr w:type="spellStart"/>
      <w:r w:rsidRPr="003D3182">
        <w:rPr>
          <w:rFonts w:ascii="Times New Roman" w:hAnsi="Times New Roman" w:cs="Times New Roman"/>
          <w:spacing w:val="0"/>
          <w:szCs w:val="24"/>
        </w:rPr>
        <w:t>Ingelheim</w:t>
      </w:r>
      <w:proofErr w:type="spellEnd"/>
      <w:r w:rsidRPr="003D3182">
        <w:rPr>
          <w:rFonts w:ascii="Times New Roman" w:hAnsi="Times New Roman" w:cs="Times New Roman"/>
          <w:spacing w:val="0"/>
          <w:szCs w:val="24"/>
        </w:rPr>
        <w:t xml:space="preserve"> </w:t>
      </w:r>
      <w:proofErr w:type="spellStart"/>
      <w:r w:rsidRPr="003D3182">
        <w:rPr>
          <w:rFonts w:ascii="Times New Roman" w:hAnsi="Times New Roman" w:cs="Times New Roman"/>
          <w:spacing w:val="0"/>
          <w:szCs w:val="24"/>
        </w:rPr>
        <w:t>Fonds</w:t>
      </w:r>
      <w:proofErr w:type="spellEnd"/>
      <w:r w:rsidRPr="003D3182">
        <w:rPr>
          <w:rFonts w:ascii="Times New Roman" w:hAnsi="Times New Roman" w:cs="Times New Roman"/>
          <w:spacing w:val="0"/>
          <w:szCs w:val="24"/>
        </w:rPr>
        <w:t xml:space="preserve"> PhD Fellowships</w:t>
      </w:r>
    </w:p>
    <w:p w14:paraId="26981CC3" w14:textId="77777777" w:rsidR="00744FEC" w:rsidRDefault="00A318D5"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A</w:t>
      </w:r>
      <w:r w:rsidR="00EC13C0" w:rsidRPr="003D3182">
        <w:rPr>
          <w:rFonts w:ascii="Times New Roman" w:hAnsi="Times New Roman" w:cs="Times New Roman"/>
          <w:spacing w:val="0"/>
          <w:szCs w:val="24"/>
        </w:rPr>
        <w:t>wards PhD fellowships to outstanding</w:t>
      </w:r>
      <w:r w:rsidR="00EC13C0" w:rsidRPr="003D3182">
        <w:rPr>
          <w:rFonts w:ascii="Times New Roman" w:hAnsi="Times New Roman" w:cs="Times New Roman"/>
          <w:b/>
          <w:spacing w:val="0"/>
          <w:szCs w:val="24"/>
        </w:rPr>
        <w:t xml:space="preserve"> </w:t>
      </w:r>
      <w:r w:rsidR="00EC13C0" w:rsidRPr="003D3182">
        <w:rPr>
          <w:rFonts w:ascii="Times New Roman" w:hAnsi="Times New Roman" w:cs="Times New Roman"/>
          <w:spacing w:val="0"/>
          <w:szCs w:val="24"/>
        </w:rPr>
        <w:t>junior scientists</w:t>
      </w:r>
      <w:r w:rsidR="00EC13C0" w:rsidRPr="003D3182">
        <w:rPr>
          <w:rFonts w:ascii="Times New Roman" w:hAnsi="Times New Roman" w:cs="Times New Roman"/>
          <w:spacing w:val="0"/>
          <w:w w:val="99"/>
          <w:szCs w:val="24"/>
        </w:rPr>
        <w:t xml:space="preserve"> </w:t>
      </w:r>
      <w:r w:rsidR="00EC13C0" w:rsidRPr="003D3182">
        <w:rPr>
          <w:rFonts w:ascii="Times New Roman" w:hAnsi="Times New Roman" w:cs="Times New Roman"/>
          <w:spacing w:val="0"/>
          <w:szCs w:val="24"/>
        </w:rPr>
        <w:t>with European nationality (max. age: 27 years) who wish to pursue an ambitious PhD</w:t>
      </w:r>
      <w:r w:rsidR="00EC13C0" w:rsidRPr="003D3182">
        <w:rPr>
          <w:rFonts w:ascii="Times New Roman" w:hAnsi="Times New Roman" w:cs="Times New Roman"/>
          <w:spacing w:val="0"/>
          <w:w w:val="99"/>
          <w:szCs w:val="24"/>
        </w:rPr>
        <w:t xml:space="preserve"> </w:t>
      </w:r>
      <w:r w:rsidR="00EC13C0" w:rsidRPr="003D3182">
        <w:rPr>
          <w:rFonts w:ascii="Times New Roman" w:hAnsi="Times New Roman" w:cs="Times New Roman"/>
          <w:spacing w:val="0"/>
          <w:szCs w:val="24"/>
        </w:rPr>
        <w:t>project of approximat</w:t>
      </w:r>
      <w:r w:rsidRPr="003D3182">
        <w:rPr>
          <w:rFonts w:ascii="Times New Roman" w:hAnsi="Times New Roman" w:cs="Times New Roman"/>
          <w:spacing w:val="0"/>
          <w:szCs w:val="24"/>
        </w:rPr>
        <w:t xml:space="preserve">ely 3 years in basic biomedicine </w:t>
      </w:r>
      <w:r w:rsidR="00EC13C0" w:rsidRPr="003D3182">
        <w:rPr>
          <w:rFonts w:ascii="Times New Roman" w:hAnsi="Times New Roman" w:cs="Times New Roman"/>
          <w:spacing w:val="0"/>
          <w:szCs w:val="24"/>
        </w:rPr>
        <w:t xml:space="preserve">in an internationally leading laboratory, including in the U.S. Support duration: 2-3 years. </w:t>
      </w:r>
    </w:p>
    <w:p w14:paraId="7FA39497" w14:textId="34941C70" w:rsidR="00610F64" w:rsidRPr="003D3182" w:rsidRDefault="00EC13C0" w:rsidP="00744FEC">
      <w:pPr>
        <w:ind w:left="0" w:right="-36"/>
        <w:jc w:val="both"/>
        <w:rPr>
          <w:rFonts w:ascii="Times New Roman" w:hAnsi="Times New Roman" w:cs="Times New Roman"/>
          <w:spacing w:val="0"/>
          <w:szCs w:val="24"/>
        </w:rPr>
      </w:pPr>
      <w:r w:rsidRPr="003D3182">
        <w:rPr>
          <w:rStyle w:val="ApplicationdeadlineChar"/>
          <w:rFonts w:ascii="Times New Roman" w:hAnsi="Times New Roman" w:cs="Times New Roman"/>
          <w:spacing w:val="0"/>
          <w:szCs w:val="24"/>
        </w:rPr>
        <w:t>Application deadlines:</w:t>
      </w:r>
      <w:r w:rsidR="00A318D5" w:rsidRPr="003D3182">
        <w:rPr>
          <w:rFonts w:ascii="Times New Roman" w:hAnsi="Times New Roman" w:cs="Times New Roman"/>
          <w:spacing w:val="0"/>
          <w:szCs w:val="24"/>
        </w:rPr>
        <w:t xml:space="preserve"> </w:t>
      </w:r>
      <w:r w:rsidRPr="003D3182">
        <w:rPr>
          <w:rFonts w:ascii="Times New Roman" w:hAnsi="Times New Roman" w:cs="Times New Roman"/>
          <w:spacing w:val="0"/>
          <w:szCs w:val="24"/>
        </w:rPr>
        <w:t>February</w:t>
      </w:r>
      <w:r w:rsidR="00A318D5" w:rsidRPr="003D3182">
        <w:rPr>
          <w:rFonts w:ascii="Times New Roman" w:hAnsi="Times New Roman" w:cs="Times New Roman"/>
          <w:spacing w:val="0"/>
          <w:szCs w:val="24"/>
        </w:rPr>
        <w:t xml:space="preserve"> 1, </w:t>
      </w:r>
      <w:r w:rsidRPr="003D3182">
        <w:rPr>
          <w:rFonts w:ascii="Times New Roman" w:hAnsi="Times New Roman" w:cs="Times New Roman"/>
          <w:spacing w:val="0"/>
          <w:szCs w:val="24"/>
        </w:rPr>
        <w:t>June</w:t>
      </w:r>
      <w:r w:rsidR="00A318D5" w:rsidRPr="003D3182">
        <w:rPr>
          <w:rFonts w:ascii="Times New Roman" w:hAnsi="Times New Roman" w:cs="Times New Roman"/>
          <w:spacing w:val="0"/>
          <w:szCs w:val="24"/>
        </w:rPr>
        <w:t xml:space="preserve"> 1,</w:t>
      </w:r>
      <w:r w:rsidRPr="003D3182">
        <w:rPr>
          <w:rFonts w:ascii="Times New Roman" w:hAnsi="Times New Roman" w:cs="Times New Roman"/>
          <w:spacing w:val="0"/>
          <w:szCs w:val="24"/>
        </w:rPr>
        <w:t xml:space="preserve"> October</w:t>
      </w:r>
      <w:r w:rsidR="00A318D5" w:rsidRPr="003D3182">
        <w:rPr>
          <w:rFonts w:ascii="Times New Roman" w:hAnsi="Times New Roman" w:cs="Times New Roman"/>
          <w:spacing w:val="0"/>
          <w:szCs w:val="24"/>
        </w:rPr>
        <w:t xml:space="preserve"> 1</w:t>
      </w:r>
      <w:r w:rsidRPr="003D3182">
        <w:rPr>
          <w:rFonts w:ascii="Times New Roman" w:hAnsi="Times New Roman" w:cs="Times New Roman"/>
          <w:spacing w:val="0"/>
          <w:szCs w:val="24"/>
        </w:rPr>
        <w:t>.</w:t>
      </w:r>
    </w:p>
    <w:p w14:paraId="418860B6" w14:textId="77777777" w:rsidR="00610F64" w:rsidRPr="003D3182" w:rsidRDefault="00D0686F" w:rsidP="00744FEC">
      <w:pPr>
        <w:ind w:left="0" w:right="-36"/>
        <w:jc w:val="both"/>
        <w:rPr>
          <w:rFonts w:ascii="Times New Roman" w:hAnsi="Times New Roman" w:cs="Times New Roman"/>
          <w:spacing w:val="0"/>
          <w:szCs w:val="24"/>
        </w:rPr>
      </w:pPr>
      <w:hyperlink r:id="rId22">
        <w:r w:rsidR="00EC13C0" w:rsidRPr="003D3182">
          <w:rPr>
            <w:rFonts w:ascii="Times New Roman" w:hAnsi="Times New Roman" w:cs="Times New Roman"/>
            <w:color w:val="0000FF"/>
            <w:spacing w:val="0"/>
            <w:szCs w:val="24"/>
            <w:u w:val="single" w:color="0000FF"/>
          </w:rPr>
          <w:t>http://www.bifonds.de/fellowships-grants/phd-fellowships.html</w:t>
        </w:r>
      </w:hyperlink>
    </w:p>
    <w:p w14:paraId="27F309B3" w14:textId="77777777" w:rsidR="00610F64" w:rsidRPr="003D3182" w:rsidRDefault="00610F64" w:rsidP="00744FEC">
      <w:pPr>
        <w:ind w:left="0" w:right="-36"/>
        <w:jc w:val="both"/>
        <w:rPr>
          <w:rFonts w:ascii="Times New Roman" w:hAnsi="Times New Roman" w:cs="Times New Roman"/>
          <w:spacing w:val="0"/>
          <w:szCs w:val="24"/>
        </w:rPr>
      </w:pPr>
    </w:p>
    <w:p w14:paraId="31C7DADD" w14:textId="77777777" w:rsidR="00610F64" w:rsidRPr="003D3182" w:rsidRDefault="00EC13C0" w:rsidP="00744FEC">
      <w:pPr>
        <w:pStyle w:val="Heading2"/>
        <w:ind w:left="0" w:right="-36"/>
        <w:jc w:val="both"/>
        <w:rPr>
          <w:rFonts w:ascii="Times New Roman" w:hAnsi="Times New Roman" w:cs="Times New Roman"/>
          <w:bCs/>
          <w:spacing w:val="0"/>
          <w:szCs w:val="24"/>
        </w:rPr>
      </w:pPr>
      <w:r w:rsidRPr="003D3182">
        <w:rPr>
          <w:rFonts w:ascii="Times New Roman" w:hAnsi="Times New Roman" w:cs="Times New Roman"/>
          <w:spacing w:val="0"/>
          <w:szCs w:val="24"/>
        </w:rPr>
        <w:t>Paul &amp; Daisy Soros Fellowships for New Americans</w:t>
      </w:r>
    </w:p>
    <w:p w14:paraId="5B242B06" w14:textId="0D6684AA" w:rsidR="00A83411"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You must be a “New American” (resident alien, naturalized as a U.S. citizen, or the child of</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two parents who are both naturalized citizens). Supports up to 2 years of graduate study in</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any fiel</w:t>
      </w:r>
      <w:r w:rsidR="00A318D5" w:rsidRPr="003D3182">
        <w:rPr>
          <w:rFonts w:ascii="Times New Roman" w:hAnsi="Times New Roman" w:cs="Times New Roman"/>
          <w:spacing w:val="0"/>
          <w:szCs w:val="24"/>
        </w:rPr>
        <w:t>d. This is not science-specific</w:t>
      </w:r>
      <w:r w:rsidRPr="003D3182">
        <w:rPr>
          <w:rFonts w:ascii="Times New Roman" w:hAnsi="Times New Roman" w:cs="Times New Roman"/>
          <w:spacing w:val="0"/>
          <w:szCs w:val="24"/>
        </w:rPr>
        <w:t xml:space="preserve"> and focuses on creativity, originality, and leadership.</w:t>
      </w:r>
    </w:p>
    <w:p w14:paraId="15935DBF" w14:textId="7F05AA67" w:rsidR="00A83411" w:rsidRPr="003D3182" w:rsidRDefault="00A83411" w:rsidP="00744FEC">
      <w:pPr>
        <w:ind w:left="0" w:right="-36"/>
        <w:jc w:val="both"/>
        <w:rPr>
          <w:rFonts w:ascii="Times New Roman" w:hAnsi="Times New Roman" w:cs="Times New Roman"/>
          <w:spacing w:val="0"/>
          <w:szCs w:val="24"/>
        </w:rPr>
      </w:pPr>
      <w:r w:rsidRPr="00744FEC">
        <w:rPr>
          <w:rFonts w:ascii="Times New Roman" w:hAnsi="Times New Roman" w:cs="Times New Roman"/>
          <w:b/>
          <w:spacing w:val="0"/>
          <w:szCs w:val="24"/>
        </w:rPr>
        <w:t>Applic</w:t>
      </w:r>
      <w:r w:rsidR="00A318D5" w:rsidRPr="00744FEC">
        <w:rPr>
          <w:rFonts w:ascii="Times New Roman" w:hAnsi="Times New Roman" w:cs="Times New Roman"/>
          <w:b/>
          <w:spacing w:val="0"/>
          <w:szCs w:val="24"/>
        </w:rPr>
        <w:t>ation deadline</w:t>
      </w:r>
      <w:r w:rsidR="00301E79">
        <w:rPr>
          <w:rFonts w:ascii="Times New Roman" w:hAnsi="Times New Roman" w:cs="Times New Roman"/>
          <w:spacing w:val="0"/>
          <w:szCs w:val="24"/>
        </w:rPr>
        <w:t>: November 1, 2019</w:t>
      </w:r>
      <w:r w:rsidR="009C7B67" w:rsidRPr="003D3182">
        <w:rPr>
          <w:rFonts w:ascii="Times New Roman" w:hAnsi="Times New Roman" w:cs="Times New Roman"/>
          <w:spacing w:val="0"/>
          <w:szCs w:val="24"/>
        </w:rPr>
        <w:t>.</w:t>
      </w:r>
    </w:p>
    <w:p w14:paraId="518036B0" w14:textId="77777777" w:rsidR="00610F64" w:rsidRPr="003D3182" w:rsidRDefault="00D0686F" w:rsidP="00744FEC">
      <w:pPr>
        <w:ind w:left="0" w:right="-36"/>
        <w:jc w:val="both"/>
        <w:rPr>
          <w:rFonts w:ascii="Times New Roman" w:hAnsi="Times New Roman" w:cs="Times New Roman"/>
          <w:spacing w:val="0"/>
          <w:szCs w:val="24"/>
        </w:rPr>
      </w:pPr>
      <w:hyperlink r:id="rId23" w:history="1">
        <w:r w:rsidR="00A83411" w:rsidRPr="003D3182">
          <w:rPr>
            <w:rStyle w:val="Hyperlink"/>
            <w:rFonts w:ascii="Times New Roman" w:hAnsi="Times New Roman" w:cs="Times New Roman"/>
            <w:spacing w:val="0"/>
            <w:szCs w:val="24"/>
          </w:rPr>
          <w:t>https://www.pdsoros.org/</w:t>
        </w:r>
      </w:hyperlink>
    </w:p>
    <w:p w14:paraId="3EBED0A9" w14:textId="77777777" w:rsidR="00610F64" w:rsidRPr="003D3182" w:rsidRDefault="00610F64" w:rsidP="00744FEC">
      <w:pPr>
        <w:ind w:left="0" w:right="-36"/>
        <w:jc w:val="both"/>
        <w:rPr>
          <w:rFonts w:ascii="Times New Roman" w:hAnsi="Times New Roman" w:cs="Times New Roman"/>
          <w:spacing w:val="0"/>
          <w:szCs w:val="24"/>
        </w:rPr>
      </w:pPr>
    </w:p>
    <w:p w14:paraId="3957AB40" w14:textId="77777777" w:rsidR="00610F64" w:rsidRPr="003D3182" w:rsidRDefault="00EC13C0" w:rsidP="00744FEC">
      <w:pPr>
        <w:pStyle w:val="Heading2"/>
        <w:ind w:left="0" w:right="-36"/>
        <w:jc w:val="both"/>
        <w:rPr>
          <w:rFonts w:ascii="Times New Roman" w:hAnsi="Times New Roman" w:cs="Times New Roman"/>
          <w:bCs/>
          <w:spacing w:val="0"/>
          <w:szCs w:val="24"/>
        </w:rPr>
      </w:pPr>
      <w:r w:rsidRPr="003D3182">
        <w:rPr>
          <w:rFonts w:ascii="Times New Roman" w:hAnsi="Times New Roman" w:cs="Times New Roman"/>
          <w:spacing w:val="0"/>
          <w:szCs w:val="24"/>
        </w:rPr>
        <w:t>Chateaubriand Fellowship Program</w:t>
      </w:r>
    </w:p>
    <w:p w14:paraId="73519781" w14:textId="366F2938" w:rsidR="00E10565"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The Chateaubriand Fellowship is a grant offered by the Embassy of France in the United</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States. Every year, it allows doctorate students enrolled in American universities to</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 xml:space="preserve">conduct research in France for </w:t>
      </w:r>
      <w:r w:rsidR="003D3182">
        <w:rPr>
          <w:rFonts w:ascii="Times New Roman" w:hAnsi="Times New Roman" w:cs="Times New Roman"/>
          <w:spacing w:val="0"/>
          <w:szCs w:val="24"/>
        </w:rPr>
        <w:t>4-9</w:t>
      </w:r>
      <w:r w:rsidRPr="003D3182">
        <w:rPr>
          <w:rFonts w:ascii="Times New Roman" w:hAnsi="Times New Roman" w:cs="Times New Roman"/>
          <w:spacing w:val="0"/>
          <w:szCs w:val="24"/>
        </w:rPr>
        <w:t xml:space="preserve"> months. </w:t>
      </w:r>
    </w:p>
    <w:p w14:paraId="1C2E273A" w14:textId="3DBCD558" w:rsidR="00E10565" w:rsidRPr="003D3182" w:rsidRDefault="00A83411" w:rsidP="00744FEC">
      <w:pPr>
        <w:ind w:left="0" w:right="-36"/>
        <w:jc w:val="both"/>
        <w:rPr>
          <w:rFonts w:ascii="Times New Roman" w:hAnsi="Times New Roman" w:cs="Times New Roman"/>
          <w:spacing w:val="0"/>
          <w:szCs w:val="24"/>
        </w:rPr>
      </w:pPr>
      <w:r w:rsidRPr="00744FEC">
        <w:rPr>
          <w:rFonts w:ascii="Times New Roman" w:hAnsi="Times New Roman" w:cs="Times New Roman"/>
          <w:b/>
          <w:spacing w:val="0"/>
          <w:szCs w:val="24"/>
        </w:rPr>
        <w:t>Application d</w:t>
      </w:r>
      <w:r w:rsidR="00EC13C0" w:rsidRPr="00744FEC">
        <w:rPr>
          <w:rFonts w:ascii="Times New Roman" w:hAnsi="Times New Roman" w:cs="Times New Roman"/>
          <w:b/>
          <w:spacing w:val="0"/>
          <w:szCs w:val="24"/>
        </w:rPr>
        <w:t>eadline</w:t>
      </w:r>
      <w:r w:rsidR="00EC13C0" w:rsidRPr="003D3182">
        <w:rPr>
          <w:rFonts w:ascii="Times New Roman" w:hAnsi="Times New Roman" w:cs="Times New Roman"/>
          <w:spacing w:val="0"/>
          <w:szCs w:val="24"/>
        </w:rPr>
        <w:t xml:space="preserve">: </w:t>
      </w:r>
      <w:r w:rsidR="00301E79">
        <w:rPr>
          <w:rFonts w:ascii="Times New Roman" w:hAnsi="Times New Roman" w:cs="Times New Roman"/>
          <w:spacing w:val="0"/>
          <w:szCs w:val="24"/>
        </w:rPr>
        <w:t>October</w:t>
      </w:r>
      <w:r w:rsidR="00EC13C0" w:rsidRPr="003D3182">
        <w:rPr>
          <w:rFonts w:ascii="Times New Roman" w:hAnsi="Times New Roman" w:cs="Times New Roman"/>
          <w:spacing w:val="0"/>
          <w:szCs w:val="24"/>
        </w:rPr>
        <w:t xml:space="preserve"> </w:t>
      </w:r>
      <w:r w:rsidR="003D3182">
        <w:rPr>
          <w:rFonts w:ascii="Times New Roman" w:hAnsi="Times New Roman" w:cs="Times New Roman"/>
          <w:spacing w:val="0"/>
          <w:szCs w:val="24"/>
        </w:rPr>
        <w:t>2019</w:t>
      </w:r>
      <w:r w:rsidR="00EC13C0" w:rsidRPr="003D3182">
        <w:rPr>
          <w:rFonts w:ascii="Times New Roman" w:hAnsi="Times New Roman" w:cs="Times New Roman"/>
          <w:spacing w:val="0"/>
          <w:szCs w:val="24"/>
        </w:rPr>
        <w:t xml:space="preserve"> </w:t>
      </w:r>
    </w:p>
    <w:p w14:paraId="31A39D2F" w14:textId="77777777" w:rsidR="00610F64" w:rsidRPr="003D3182" w:rsidRDefault="00D0686F" w:rsidP="00744FEC">
      <w:pPr>
        <w:ind w:left="0" w:right="-36"/>
        <w:jc w:val="both"/>
        <w:rPr>
          <w:rFonts w:ascii="Times New Roman" w:hAnsi="Times New Roman" w:cs="Times New Roman"/>
          <w:spacing w:val="0"/>
          <w:szCs w:val="24"/>
        </w:rPr>
      </w:pPr>
      <w:hyperlink r:id="rId24">
        <w:r w:rsidR="00EC13C0" w:rsidRPr="003D3182">
          <w:rPr>
            <w:rFonts w:ascii="Times New Roman" w:hAnsi="Times New Roman" w:cs="Times New Roman"/>
            <w:color w:val="0000FF"/>
            <w:spacing w:val="0"/>
            <w:szCs w:val="24"/>
            <w:u w:val="single" w:color="0000FF"/>
          </w:rPr>
          <w:t>http://chateaubriand-fellowship.org/</w:t>
        </w:r>
      </w:hyperlink>
    </w:p>
    <w:p w14:paraId="1136B93C" w14:textId="77777777" w:rsidR="00610F64" w:rsidRPr="003D3182" w:rsidRDefault="00610F64" w:rsidP="00744FEC">
      <w:pPr>
        <w:ind w:left="0" w:right="-36"/>
        <w:jc w:val="both"/>
        <w:rPr>
          <w:rFonts w:ascii="Times New Roman" w:hAnsi="Times New Roman" w:cs="Times New Roman"/>
          <w:spacing w:val="0"/>
          <w:szCs w:val="24"/>
        </w:rPr>
      </w:pPr>
    </w:p>
    <w:p w14:paraId="7B6CEF43" w14:textId="77777777" w:rsidR="00610F64" w:rsidRPr="003D3182" w:rsidRDefault="00EC13C0" w:rsidP="00744FEC">
      <w:pPr>
        <w:pStyle w:val="Heading2"/>
        <w:ind w:left="0" w:right="-36"/>
        <w:jc w:val="both"/>
        <w:rPr>
          <w:rFonts w:ascii="Times New Roman" w:hAnsi="Times New Roman" w:cs="Times New Roman"/>
          <w:bCs/>
          <w:spacing w:val="0"/>
          <w:szCs w:val="24"/>
        </w:rPr>
      </w:pPr>
      <w:r w:rsidRPr="003D3182">
        <w:rPr>
          <w:rFonts w:ascii="Times New Roman" w:hAnsi="Times New Roman" w:cs="Times New Roman"/>
          <w:spacing w:val="0"/>
          <w:szCs w:val="24"/>
        </w:rPr>
        <w:t>American Association of University Women</w:t>
      </w:r>
    </w:p>
    <w:p w14:paraId="110C4C53" w14:textId="77777777" w:rsidR="00480063" w:rsidRDefault="00EC13C0" w:rsidP="00744FEC">
      <w:pPr>
        <w:ind w:left="0" w:right="-36"/>
        <w:jc w:val="both"/>
        <w:rPr>
          <w:rStyle w:val="ApplicationdeadlineChar"/>
          <w:rFonts w:ascii="Times New Roman" w:hAnsi="Times New Roman" w:cs="Times New Roman"/>
          <w:spacing w:val="0"/>
          <w:szCs w:val="24"/>
        </w:rPr>
      </w:pPr>
      <w:r w:rsidRPr="003D3182">
        <w:rPr>
          <w:rFonts w:ascii="Times New Roman" w:hAnsi="Times New Roman" w:cs="Times New Roman"/>
          <w:b/>
          <w:spacing w:val="0"/>
          <w:szCs w:val="24"/>
        </w:rPr>
        <w:t xml:space="preserve">American Fellowships </w:t>
      </w:r>
      <w:r w:rsidRPr="003D3182">
        <w:rPr>
          <w:rFonts w:ascii="Times New Roman" w:hAnsi="Times New Roman" w:cs="Times New Roman"/>
          <w:spacing w:val="0"/>
          <w:szCs w:val="24"/>
        </w:rPr>
        <w:t xml:space="preserve">support women scholars who are completing dissertations. U.S. citizens or permanent residents. </w:t>
      </w:r>
      <w:r w:rsidR="00480063">
        <w:rPr>
          <w:rFonts w:ascii="Times New Roman" w:hAnsi="Times New Roman" w:cs="Times New Roman"/>
          <w:spacing w:val="0"/>
          <w:szCs w:val="24"/>
        </w:rPr>
        <w:t xml:space="preserve">The fellowship must be used for the final year of writing the dissertation. </w:t>
      </w:r>
      <w:r w:rsidRPr="003D3182">
        <w:rPr>
          <w:rFonts w:ascii="Times New Roman" w:hAnsi="Times New Roman" w:cs="Times New Roman"/>
          <w:spacing w:val="0"/>
          <w:szCs w:val="24"/>
        </w:rPr>
        <w:t>Selection is based on scholarly excellence, the specific</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project design, and active commitment to helping women and girls through service in their</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communities, professions, or fields of research. Must have completed all course work and</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qualifying examinations. All fields of study. Scholars engaged in science, technology, engineering, and math fields or researching gender issues are especially encouraged to apply.</w:t>
      </w:r>
      <w:r w:rsidR="00480063" w:rsidRPr="00480063">
        <w:rPr>
          <w:rStyle w:val="ApplicationdeadlineChar"/>
          <w:rFonts w:ascii="Times New Roman" w:hAnsi="Times New Roman" w:cs="Times New Roman"/>
          <w:spacing w:val="0"/>
          <w:szCs w:val="24"/>
        </w:rPr>
        <w:t xml:space="preserve"> </w:t>
      </w:r>
    </w:p>
    <w:p w14:paraId="1D23CD96" w14:textId="1CE04B5E" w:rsidR="00610F64" w:rsidRDefault="00480063" w:rsidP="00744FEC">
      <w:pPr>
        <w:ind w:left="0" w:right="-36"/>
        <w:jc w:val="both"/>
        <w:rPr>
          <w:rFonts w:ascii="Times New Roman" w:hAnsi="Times New Roman" w:cs="Times New Roman"/>
          <w:spacing w:val="0"/>
          <w:szCs w:val="24"/>
        </w:rPr>
      </w:pPr>
      <w:r w:rsidRPr="003D3182">
        <w:rPr>
          <w:rStyle w:val="ApplicationdeadlineChar"/>
          <w:rFonts w:ascii="Times New Roman" w:hAnsi="Times New Roman" w:cs="Times New Roman"/>
          <w:spacing w:val="0"/>
          <w:szCs w:val="24"/>
        </w:rPr>
        <w:t>Application deadline:</w:t>
      </w:r>
      <w:r w:rsidRPr="003D3182">
        <w:rPr>
          <w:rFonts w:ascii="Times New Roman" w:hAnsi="Times New Roman" w:cs="Times New Roman"/>
          <w:spacing w:val="0"/>
          <w:szCs w:val="24"/>
        </w:rPr>
        <w:t xml:space="preserve"> </w:t>
      </w:r>
      <w:r>
        <w:rPr>
          <w:rFonts w:ascii="Times New Roman" w:hAnsi="Times New Roman" w:cs="Times New Roman"/>
          <w:spacing w:val="0"/>
          <w:szCs w:val="24"/>
        </w:rPr>
        <w:t>November</w:t>
      </w:r>
      <w:r w:rsidRPr="003D3182">
        <w:rPr>
          <w:rFonts w:ascii="Times New Roman" w:hAnsi="Times New Roman" w:cs="Times New Roman"/>
          <w:spacing w:val="0"/>
          <w:szCs w:val="24"/>
        </w:rPr>
        <w:t xml:space="preserve"> 1</w:t>
      </w:r>
      <w:r>
        <w:rPr>
          <w:rFonts w:ascii="Times New Roman" w:hAnsi="Times New Roman" w:cs="Times New Roman"/>
          <w:spacing w:val="0"/>
          <w:szCs w:val="24"/>
        </w:rPr>
        <w:t>, 201</w:t>
      </w:r>
      <w:r w:rsidR="00301E79">
        <w:rPr>
          <w:rFonts w:ascii="Times New Roman" w:hAnsi="Times New Roman" w:cs="Times New Roman"/>
          <w:spacing w:val="0"/>
          <w:szCs w:val="24"/>
        </w:rPr>
        <w:t>9</w:t>
      </w:r>
      <w:r w:rsidRPr="003D3182">
        <w:rPr>
          <w:rFonts w:ascii="Times New Roman" w:hAnsi="Times New Roman" w:cs="Times New Roman"/>
          <w:spacing w:val="0"/>
          <w:szCs w:val="24"/>
        </w:rPr>
        <w:t>.</w:t>
      </w:r>
    </w:p>
    <w:p w14:paraId="5C3E1D96" w14:textId="77777777" w:rsidR="00480063" w:rsidRDefault="00D0686F" w:rsidP="00744FEC">
      <w:pPr>
        <w:ind w:left="0" w:right="-36"/>
        <w:jc w:val="both"/>
        <w:rPr>
          <w:rFonts w:ascii="Times New Roman" w:hAnsi="Times New Roman" w:cs="Times New Roman"/>
          <w:spacing w:val="0"/>
          <w:szCs w:val="24"/>
        </w:rPr>
      </w:pPr>
      <w:hyperlink r:id="rId25" w:history="1">
        <w:r w:rsidR="00480063" w:rsidRPr="00480063">
          <w:rPr>
            <w:rStyle w:val="Hyperlink"/>
            <w:rFonts w:ascii="Times New Roman" w:hAnsi="Times New Roman" w:cs="Times New Roman"/>
            <w:spacing w:val="0"/>
            <w:szCs w:val="24"/>
          </w:rPr>
          <w:t>https://www.aauw.org/what-we-do/educational-funding-and-awards/american-fellowships/af-dissertation-application/</w:t>
        </w:r>
      </w:hyperlink>
    </w:p>
    <w:p w14:paraId="0192AADE" w14:textId="5601DD41" w:rsidR="005E30E1"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b/>
          <w:bCs/>
          <w:spacing w:val="0"/>
          <w:szCs w:val="24"/>
        </w:rPr>
        <w:t xml:space="preserve">International Fellowships </w:t>
      </w:r>
      <w:r w:rsidRPr="003D3182">
        <w:rPr>
          <w:rFonts w:ascii="Times New Roman" w:hAnsi="Times New Roman" w:cs="Times New Roman"/>
          <w:spacing w:val="0"/>
          <w:szCs w:val="24"/>
        </w:rPr>
        <w:t>are awarded for graduate study in the United States to women</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 xml:space="preserve">who are not U.S. citizens or permanent residents. 1-2 years. Selection is for </w:t>
      </w:r>
      <w:r w:rsidR="003A40DB" w:rsidRPr="003D3182">
        <w:rPr>
          <w:rFonts w:ascii="Times New Roman" w:hAnsi="Times New Roman" w:cs="Times New Roman"/>
          <w:spacing w:val="0"/>
          <w:szCs w:val="24"/>
        </w:rPr>
        <w:t>academic achievement and</w:t>
      </w:r>
      <w:r w:rsidRPr="003D3182">
        <w:rPr>
          <w:rFonts w:ascii="Times New Roman" w:hAnsi="Times New Roman" w:cs="Times New Roman"/>
          <w:spacing w:val="0"/>
          <w:szCs w:val="24"/>
        </w:rPr>
        <w:t xml:space="preserve"> demonstrated</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 xml:space="preserve">commitment to women and girls. </w:t>
      </w:r>
    </w:p>
    <w:p w14:paraId="05E4D475" w14:textId="79BE7B04" w:rsidR="00480063" w:rsidRPr="003D3182" w:rsidRDefault="00480063" w:rsidP="00744FEC">
      <w:pPr>
        <w:ind w:left="0" w:right="-36"/>
        <w:jc w:val="both"/>
        <w:rPr>
          <w:rFonts w:ascii="Times New Roman" w:hAnsi="Times New Roman" w:cs="Times New Roman"/>
          <w:spacing w:val="0"/>
          <w:szCs w:val="24"/>
        </w:rPr>
      </w:pPr>
      <w:r w:rsidRPr="003D3182">
        <w:rPr>
          <w:rStyle w:val="ApplicationdeadlineChar"/>
          <w:rFonts w:ascii="Times New Roman" w:hAnsi="Times New Roman" w:cs="Times New Roman"/>
          <w:spacing w:val="0"/>
          <w:szCs w:val="24"/>
        </w:rPr>
        <w:t>Application deadline:</w:t>
      </w:r>
      <w:r w:rsidRPr="003D3182">
        <w:rPr>
          <w:rFonts w:ascii="Times New Roman" w:hAnsi="Times New Roman" w:cs="Times New Roman"/>
          <w:spacing w:val="0"/>
          <w:szCs w:val="24"/>
        </w:rPr>
        <w:t xml:space="preserve"> </w:t>
      </w:r>
      <w:r>
        <w:rPr>
          <w:rFonts w:ascii="Times New Roman" w:hAnsi="Times New Roman" w:cs="Times New Roman"/>
          <w:spacing w:val="0"/>
          <w:szCs w:val="24"/>
        </w:rPr>
        <w:t>November</w:t>
      </w:r>
      <w:r w:rsidRPr="003D3182">
        <w:rPr>
          <w:rFonts w:ascii="Times New Roman" w:hAnsi="Times New Roman" w:cs="Times New Roman"/>
          <w:spacing w:val="0"/>
          <w:szCs w:val="24"/>
        </w:rPr>
        <w:t xml:space="preserve"> 1</w:t>
      </w:r>
      <w:r w:rsidR="00301E79">
        <w:rPr>
          <w:rFonts w:ascii="Times New Roman" w:hAnsi="Times New Roman" w:cs="Times New Roman"/>
          <w:spacing w:val="0"/>
          <w:szCs w:val="24"/>
        </w:rPr>
        <w:t>5, 2019</w:t>
      </w:r>
      <w:r w:rsidRPr="003D3182">
        <w:rPr>
          <w:rFonts w:ascii="Times New Roman" w:hAnsi="Times New Roman" w:cs="Times New Roman"/>
          <w:spacing w:val="0"/>
          <w:szCs w:val="24"/>
        </w:rPr>
        <w:t>.</w:t>
      </w:r>
    </w:p>
    <w:p w14:paraId="5A64949A" w14:textId="7BF8604B" w:rsidR="00610F64" w:rsidRDefault="00D0686F" w:rsidP="00744FEC">
      <w:pPr>
        <w:ind w:left="0" w:right="-36"/>
        <w:jc w:val="both"/>
        <w:rPr>
          <w:rFonts w:ascii="Times New Roman" w:hAnsi="Times New Roman" w:cs="Times New Roman"/>
          <w:spacing w:val="0"/>
          <w:szCs w:val="24"/>
        </w:rPr>
      </w:pPr>
      <w:hyperlink r:id="rId26" w:history="1">
        <w:r w:rsidR="00480063" w:rsidRPr="00480063">
          <w:rPr>
            <w:rStyle w:val="Hyperlink"/>
            <w:rFonts w:ascii="Times New Roman" w:hAnsi="Times New Roman" w:cs="Times New Roman"/>
            <w:spacing w:val="0"/>
            <w:szCs w:val="24"/>
          </w:rPr>
          <w:t>https://www.aauw.org/what-we-do/educational-funding-and-awards/international-fellowships/if-application/</w:t>
        </w:r>
      </w:hyperlink>
    </w:p>
    <w:p w14:paraId="05283662" w14:textId="77777777" w:rsidR="00610F64" w:rsidRPr="003D3182" w:rsidRDefault="005E30E1"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ab/>
      </w:r>
    </w:p>
    <w:p w14:paraId="72BAFC6E" w14:textId="77777777" w:rsidR="00610F64" w:rsidRPr="003D3182" w:rsidRDefault="00EC13C0" w:rsidP="00744FEC">
      <w:pPr>
        <w:pStyle w:val="Heading2"/>
        <w:ind w:left="0" w:right="-36"/>
        <w:jc w:val="both"/>
        <w:rPr>
          <w:rFonts w:ascii="Times New Roman" w:hAnsi="Times New Roman" w:cs="Times New Roman"/>
          <w:bCs/>
          <w:spacing w:val="0"/>
          <w:szCs w:val="24"/>
        </w:rPr>
      </w:pPr>
      <w:r w:rsidRPr="003D3182">
        <w:rPr>
          <w:rFonts w:ascii="Times New Roman" w:hAnsi="Times New Roman" w:cs="Times New Roman"/>
          <w:spacing w:val="0"/>
          <w:szCs w:val="24"/>
        </w:rPr>
        <w:t>Porter Physiology Fellowship from the American Physiological Society</w:t>
      </w:r>
    </w:p>
    <w:p w14:paraId="0A72F5F6" w14:textId="7FDD9FCC" w:rsidR="005E30E1"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This program is open to underrepresented ethnic minority students who are US citizens or</w:t>
      </w:r>
      <w:r w:rsidRPr="003D3182">
        <w:rPr>
          <w:rFonts w:ascii="Times New Roman" w:hAnsi="Times New Roman" w:cs="Times New Roman"/>
          <w:spacing w:val="0"/>
          <w:w w:val="99"/>
          <w:szCs w:val="24"/>
        </w:rPr>
        <w:t xml:space="preserve"> </w:t>
      </w:r>
      <w:r w:rsidR="007274A5">
        <w:rPr>
          <w:rFonts w:ascii="Times New Roman" w:hAnsi="Times New Roman" w:cs="Times New Roman"/>
          <w:spacing w:val="0"/>
          <w:szCs w:val="24"/>
        </w:rPr>
        <w:t>permanent residents. The applicant’s advisor must be a member of APS</w:t>
      </w:r>
      <w:r w:rsidRPr="003D3182">
        <w:rPr>
          <w:rFonts w:ascii="Times New Roman" w:hAnsi="Times New Roman" w:cs="Times New Roman"/>
          <w:spacing w:val="0"/>
          <w:szCs w:val="24"/>
        </w:rPr>
        <w:t xml:space="preserve">. </w:t>
      </w:r>
      <w:r w:rsidR="007274A5">
        <w:rPr>
          <w:rFonts w:ascii="Times New Roman" w:hAnsi="Times New Roman" w:cs="Times New Roman"/>
          <w:spacing w:val="0"/>
          <w:szCs w:val="24"/>
        </w:rPr>
        <w:t>Applicants</w:t>
      </w:r>
      <w:r w:rsidRPr="003D3182">
        <w:rPr>
          <w:rFonts w:ascii="Times New Roman" w:hAnsi="Times New Roman" w:cs="Times New Roman"/>
          <w:spacing w:val="0"/>
          <w:szCs w:val="24"/>
        </w:rPr>
        <w:t xml:space="preserve"> should be doing </w:t>
      </w:r>
      <w:r w:rsidR="007274A5">
        <w:rPr>
          <w:rFonts w:ascii="Times New Roman" w:hAnsi="Times New Roman" w:cs="Times New Roman"/>
          <w:spacing w:val="0"/>
          <w:szCs w:val="24"/>
        </w:rPr>
        <w:t>research in the physiological sciences</w:t>
      </w:r>
      <w:r w:rsidRPr="003D3182">
        <w:rPr>
          <w:rFonts w:ascii="Times New Roman" w:hAnsi="Times New Roman" w:cs="Times New Roman"/>
          <w:spacing w:val="0"/>
          <w:szCs w:val="24"/>
        </w:rPr>
        <w:t>. Students may apply in</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any year of their PhD program. Provides 1-2 years of NIH-level stipend, professional development activities and outreach opportunities.</w:t>
      </w:r>
    </w:p>
    <w:p w14:paraId="7752845A" w14:textId="63F11DC4" w:rsidR="00610F64" w:rsidRPr="003D3182" w:rsidRDefault="005E30E1" w:rsidP="00744FEC">
      <w:pPr>
        <w:ind w:left="0" w:right="-36"/>
        <w:jc w:val="both"/>
        <w:rPr>
          <w:rFonts w:ascii="Times New Roman" w:hAnsi="Times New Roman" w:cs="Times New Roman"/>
          <w:spacing w:val="0"/>
          <w:szCs w:val="24"/>
        </w:rPr>
      </w:pPr>
      <w:r w:rsidRPr="003D3182">
        <w:rPr>
          <w:rStyle w:val="ApplicationdeadlineChar"/>
          <w:rFonts w:ascii="Times New Roman" w:hAnsi="Times New Roman" w:cs="Times New Roman"/>
          <w:spacing w:val="0"/>
          <w:szCs w:val="24"/>
        </w:rPr>
        <w:t>Application d</w:t>
      </w:r>
      <w:r w:rsidR="00EC13C0" w:rsidRPr="003D3182">
        <w:rPr>
          <w:rStyle w:val="ApplicationdeadlineChar"/>
          <w:rFonts w:ascii="Times New Roman" w:hAnsi="Times New Roman" w:cs="Times New Roman"/>
          <w:spacing w:val="0"/>
          <w:szCs w:val="24"/>
        </w:rPr>
        <w:t>eadline:</w:t>
      </w:r>
      <w:r w:rsidR="00301E79">
        <w:rPr>
          <w:rFonts w:ascii="Times New Roman" w:hAnsi="Times New Roman" w:cs="Times New Roman"/>
          <w:spacing w:val="0"/>
          <w:szCs w:val="24"/>
        </w:rPr>
        <w:t xml:space="preserve"> January 15, 2020</w:t>
      </w:r>
    </w:p>
    <w:p w14:paraId="435DDF16" w14:textId="5A64228C" w:rsidR="00301E79" w:rsidRPr="00301E79" w:rsidRDefault="00D0686F" w:rsidP="00744FEC">
      <w:pPr>
        <w:ind w:left="0" w:right="-36"/>
        <w:jc w:val="both"/>
        <w:rPr>
          <w:rFonts w:ascii="Times New Roman" w:hAnsi="Times New Roman" w:cs="Times New Roman"/>
        </w:rPr>
      </w:pPr>
      <w:hyperlink r:id="rId27" w:history="1">
        <w:r w:rsidR="00301E79" w:rsidRPr="00301E79">
          <w:rPr>
            <w:rStyle w:val="Hyperlink"/>
            <w:rFonts w:ascii="Times New Roman" w:hAnsi="Times New Roman" w:cs="Times New Roman"/>
          </w:rPr>
          <w:t>https://www.the-aps.org/professional-development/awards/trainees/porter_fellowship?SSO=Y</w:t>
        </w:r>
      </w:hyperlink>
    </w:p>
    <w:p w14:paraId="79FB134B" w14:textId="77777777" w:rsidR="00610F64" w:rsidRPr="003D3182" w:rsidRDefault="00610F64" w:rsidP="00744FEC">
      <w:pPr>
        <w:ind w:left="0" w:right="-36"/>
        <w:jc w:val="both"/>
        <w:rPr>
          <w:rFonts w:ascii="Times New Roman" w:hAnsi="Times New Roman" w:cs="Times New Roman"/>
          <w:spacing w:val="0"/>
          <w:szCs w:val="24"/>
        </w:rPr>
      </w:pPr>
    </w:p>
    <w:p w14:paraId="30203010" w14:textId="77777777" w:rsidR="00610F64" w:rsidRPr="003D3182" w:rsidRDefault="00EC13C0" w:rsidP="00744FEC">
      <w:pPr>
        <w:pStyle w:val="Heading2"/>
        <w:ind w:left="0" w:right="-36"/>
        <w:jc w:val="both"/>
        <w:rPr>
          <w:rFonts w:ascii="Times New Roman" w:eastAsia="Calibri" w:hAnsi="Times New Roman" w:cs="Times New Roman"/>
          <w:bCs/>
          <w:spacing w:val="0"/>
          <w:szCs w:val="24"/>
        </w:rPr>
      </w:pPr>
      <w:r w:rsidRPr="003D3182">
        <w:rPr>
          <w:rFonts w:ascii="Times New Roman" w:hAnsi="Times New Roman" w:cs="Times New Roman"/>
          <w:spacing w:val="0"/>
          <w:szCs w:val="24"/>
        </w:rPr>
        <w:t>Josephine de Karman Fellowship Trust</w:t>
      </w:r>
    </w:p>
    <w:p w14:paraId="5DE0AD8D" w14:textId="16C9C6B4" w:rsidR="005E30E1"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This is a 1-year fellowship of $22K for students in year 3-4 of their PhD study. Open to many</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fie</w:t>
      </w:r>
      <w:r w:rsidR="007274A5">
        <w:rPr>
          <w:rFonts w:ascii="Times New Roman" w:hAnsi="Times New Roman" w:cs="Times New Roman"/>
          <w:spacing w:val="0"/>
          <w:szCs w:val="24"/>
        </w:rPr>
        <w:t>lds.</w:t>
      </w:r>
      <w:r w:rsidRPr="003D3182">
        <w:rPr>
          <w:rFonts w:ascii="Times New Roman" w:hAnsi="Times New Roman" w:cs="Times New Roman"/>
          <w:spacing w:val="0"/>
          <w:szCs w:val="24"/>
        </w:rPr>
        <w:t xml:space="preserve"> This is a merit award that you would receive on top of normal university support. Open to students of all nationalities. </w:t>
      </w:r>
    </w:p>
    <w:p w14:paraId="0F6EEEF7" w14:textId="5CA50184" w:rsidR="005E30E1" w:rsidRPr="003D3182" w:rsidRDefault="005E30E1" w:rsidP="00744FEC">
      <w:pPr>
        <w:ind w:left="0" w:right="-36"/>
        <w:jc w:val="both"/>
        <w:rPr>
          <w:rFonts w:ascii="Times New Roman" w:hAnsi="Times New Roman" w:cs="Times New Roman"/>
          <w:color w:val="0000FF"/>
          <w:spacing w:val="0"/>
          <w:w w:val="99"/>
          <w:szCs w:val="24"/>
        </w:rPr>
      </w:pPr>
      <w:r w:rsidRPr="003D3182">
        <w:rPr>
          <w:rStyle w:val="ApplicationdeadlineChar"/>
          <w:rFonts w:ascii="Times New Roman" w:hAnsi="Times New Roman" w:cs="Times New Roman"/>
          <w:spacing w:val="0"/>
          <w:szCs w:val="24"/>
        </w:rPr>
        <w:t>Application d</w:t>
      </w:r>
      <w:r w:rsidR="00EC13C0" w:rsidRPr="003D3182">
        <w:rPr>
          <w:rStyle w:val="ApplicationdeadlineChar"/>
          <w:rFonts w:ascii="Times New Roman" w:hAnsi="Times New Roman" w:cs="Times New Roman"/>
          <w:spacing w:val="0"/>
          <w:szCs w:val="24"/>
        </w:rPr>
        <w:t>eadline:</w:t>
      </w:r>
      <w:r w:rsidR="00EC13C0" w:rsidRPr="003D3182">
        <w:rPr>
          <w:rFonts w:ascii="Times New Roman" w:hAnsi="Times New Roman" w:cs="Times New Roman"/>
          <w:spacing w:val="0"/>
          <w:szCs w:val="24"/>
        </w:rPr>
        <w:t xml:space="preserve"> </w:t>
      </w:r>
      <w:r w:rsidR="00301E79">
        <w:rPr>
          <w:rFonts w:ascii="Times New Roman" w:hAnsi="Times New Roman" w:cs="Times New Roman"/>
          <w:spacing w:val="0"/>
          <w:szCs w:val="24"/>
        </w:rPr>
        <w:t>January 31, 2020</w:t>
      </w:r>
    </w:p>
    <w:p w14:paraId="2DD22D0F" w14:textId="77777777" w:rsidR="00963817" w:rsidRPr="009555E4" w:rsidRDefault="00D0686F" w:rsidP="00744FEC">
      <w:pPr>
        <w:ind w:left="0" w:right="-36"/>
        <w:jc w:val="both"/>
        <w:rPr>
          <w:rFonts w:ascii="Times New Roman" w:hAnsi="Times New Roman" w:cs="Times New Roman"/>
          <w:color w:val="0000FF"/>
          <w:spacing w:val="0"/>
          <w:szCs w:val="24"/>
          <w:u w:val="single" w:color="0000FF"/>
        </w:rPr>
      </w:pPr>
      <w:hyperlink r:id="rId28">
        <w:r w:rsidR="00EC13C0" w:rsidRPr="009555E4">
          <w:rPr>
            <w:rFonts w:ascii="Times New Roman" w:hAnsi="Times New Roman" w:cs="Times New Roman"/>
            <w:color w:val="0000FF"/>
            <w:spacing w:val="0"/>
            <w:szCs w:val="24"/>
            <w:u w:val="single" w:color="0000FF"/>
          </w:rPr>
          <w:t>www.dekarman.org</w:t>
        </w:r>
      </w:hyperlink>
    </w:p>
    <w:p w14:paraId="2C61FF9E" w14:textId="77777777" w:rsidR="002F1444" w:rsidRPr="009555E4" w:rsidRDefault="00EC13C0" w:rsidP="00744FEC">
      <w:pPr>
        <w:ind w:left="0" w:right="-36"/>
        <w:jc w:val="both"/>
        <w:rPr>
          <w:rFonts w:ascii="Times New Roman" w:hAnsi="Times New Roman" w:cs="Times New Roman"/>
          <w:spacing w:val="0"/>
          <w:szCs w:val="24"/>
        </w:rPr>
      </w:pPr>
      <w:r w:rsidRPr="009555E4">
        <w:rPr>
          <w:rFonts w:ascii="Times New Roman" w:hAnsi="Times New Roman" w:cs="Times New Roman"/>
          <w:spacing w:val="0"/>
          <w:szCs w:val="24"/>
        </w:rPr>
        <w:t xml:space="preserve"> </w:t>
      </w:r>
    </w:p>
    <w:p w14:paraId="16ECDD1D" w14:textId="17EB5DB5" w:rsidR="009555E4" w:rsidRPr="009555E4" w:rsidRDefault="009555E4" w:rsidP="00744FEC">
      <w:pPr>
        <w:ind w:left="0" w:right="-36"/>
        <w:jc w:val="both"/>
        <w:rPr>
          <w:rFonts w:ascii="Times New Roman" w:hAnsi="Times New Roman" w:cs="Times New Roman"/>
          <w:b/>
          <w:spacing w:val="0"/>
          <w:szCs w:val="24"/>
        </w:rPr>
      </w:pPr>
      <w:r w:rsidRPr="009555E4">
        <w:rPr>
          <w:rFonts w:ascii="Times New Roman" w:hAnsi="Times New Roman" w:cs="Times New Roman"/>
          <w:b/>
          <w:spacing w:val="0"/>
          <w:szCs w:val="24"/>
        </w:rPr>
        <w:t xml:space="preserve">William Orr </w:t>
      </w:r>
      <w:proofErr w:type="spellStart"/>
      <w:r w:rsidRPr="009555E4">
        <w:rPr>
          <w:rFonts w:ascii="Times New Roman" w:hAnsi="Times New Roman" w:cs="Times New Roman"/>
          <w:b/>
          <w:spacing w:val="0"/>
          <w:szCs w:val="24"/>
        </w:rPr>
        <w:t>Dingwall</w:t>
      </w:r>
      <w:proofErr w:type="spellEnd"/>
      <w:r w:rsidRPr="009555E4">
        <w:rPr>
          <w:rFonts w:ascii="Times New Roman" w:hAnsi="Times New Roman" w:cs="Times New Roman"/>
          <w:b/>
          <w:spacing w:val="0"/>
          <w:szCs w:val="24"/>
        </w:rPr>
        <w:t xml:space="preserve"> Foundation</w:t>
      </w:r>
    </w:p>
    <w:p w14:paraId="3B7696C3" w14:textId="5C3D942E" w:rsidR="009555E4" w:rsidRPr="009555E4" w:rsidRDefault="009555E4" w:rsidP="00744FEC">
      <w:pPr>
        <w:ind w:left="0" w:right="-36"/>
        <w:jc w:val="both"/>
        <w:rPr>
          <w:rFonts w:ascii="Times New Roman" w:hAnsi="Times New Roman" w:cs="Times New Roman"/>
          <w:spacing w:val="0"/>
          <w:szCs w:val="24"/>
        </w:rPr>
      </w:pPr>
      <w:r w:rsidRPr="009555E4">
        <w:rPr>
          <w:rFonts w:ascii="Times New Roman" w:hAnsi="Times New Roman" w:cs="Times New Roman"/>
          <w:spacing w:val="0"/>
          <w:szCs w:val="24"/>
        </w:rPr>
        <w:t>Dissertation Fellowship in the Cognitive, Clinical, and Neural Foundations of Language</w:t>
      </w:r>
    </w:p>
    <w:p w14:paraId="4F827E8C" w14:textId="0742485A" w:rsidR="009555E4" w:rsidRDefault="009555E4" w:rsidP="00744FEC">
      <w:pPr>
        <w:ind w:left="0" w:right="-36"/>
        <w:jc w:val="both"/>
        <w:rPr>
          <w:rFonts w:ascii="Times New Roman" w:eastAsia="Times New Roman" w:hAnsi="Times New Roman" w:cs="Times New Roman"/>
        </w:rPr>
      </w:pPr>
      <w:r w:rsidRPr="009555E4">
        <w:rPr>
          <w:rFonts w:ascii="Times New Roman" w:eastAsia="Times New Roman" w:hAnsi="Times New Roman" w:cs="Times New Roman"/>
        </w:rPr>
        <w:t>The amount of the stipend will be $30,000 for a period of 12 consecutive months (prorated for shorter periods). Awards will be made to graduate students who have completed all requirements for a doctoral degree, with the exception of the dissertation, at an accredited university in the United States.</w:t>
      </w:r>
    </w:p>
    <w:p w14:paraId="0A9871A9" w14:textId="77B57AC8" w:rsidR="009555E4" w:rsidRDefault="009555E4" w:rsidP="009555E4">
      <w:pPr>
        <w:ind w:left="0" w:right="-36"/>
        <w:jc w:val="both"/>
        <w:rPr>
          <w:rFonts w:ascii="Times New Roman" w:hAnsi="Times New Roman" w:cs="Times New Roman"/>
          <w:spacing w:val="0"/>
          <w:szCs w:val="24"/>
        </w:rPr>
      </w:pPr>
      <w:r w:rsidRPr="003D3182">
        <w:rPr>
          <w:rStyle w:val="ApplicationdeadlineChar"/>
          <w:rFonts w:ascii="Times New Roman" w:hAnsi="Times New Roman" w:cs="Times New Roman"/>
          <w:spacing w:val="0"/>
          <w:szCs w:val="24"/>
        </w:rPr>
        <w:t>Application deadline:</w:t>
      </w:r>
      <w:r w:rsidRPr="003D3182">
        <w:rPr>
          <w:rFonts w:ascii="Times New Roman" w:hAnsi="Times New Roman" w:cs="Times New Roman"/>
          <w:spacing w:val="0"/>
          <w:szCs w:val="24"/>
        </w:rPr>
        <w:t xml:space="preserve"> </w:t>
      </w:r>
      <w:r>
        <w:rPr>
          <w:rFonts w:ascii="Times New Roman" w:hAnsi="Times New Roman" w:cs="Times New Roman"/>
          <w:spacing w:val="0"/>
          <w:szCs w:val="24"/>
        </w:rPr>
        <w:t>May 2020</w:t>
      </w:r>
    </w:p>
    <w:p w14:paraId="14DE62F7" w14:textId="3366917C" w:rsidR="009555E4" w:rsidRPr="009555E4" w:rsidRDefault="00D0686F" w:rsidP="00744FEC">
      <w:pPr>
        <w:ind w:left="0" w:right="-36"/>
        <w:jc w:val="both"/>
        <w:rPr>
          <w:rFonts w:ascii="Times New Roman" w:hAnsi="Times New Roman" w:cs="Times New Roman"/>
          <w:color w:val="0000FF"/>
          <w:spacing w:val="0"/>
          <w:w w:val="99"/>
          <w:szCs w:val="24"/>
        </w:rPr>
      </w:pPr>
      <w:hyperlink r:id="rId29" w:history="1">
        <w:r w:rsidR="009555E4" w:rsidRPr="007457E0">
          <w:rPr>
            <w:rStyle w:val="Hyperlink"/>
            <w:rFonts w:ascii="Times New Roman" w:hAnsi="Times New Roman" w:cs="Times New Roman"/>
            <w:spacing w:val="0"/>
            <w:w w:val="99"/>
            <w:szCs w:val="24"/>
          </w:rPr>
          <w:t>https://dingwallfoundation.org/neurolinguistics/</w:t>
        </w:r>
      </w:hyperlink>
    </w:p>
    <w:p w14:paraId="6FEA36B9" w14:textId="77777777" w:rsidR="009555E4" w:rsidRPr="009555E4" w:rsidRDefault="009555E4" w:rsidP="00744FEC">
      <w:pPr>
        <w:ind w:left="0" w:right="-36"/>
        <w:jc w:val="both"/>
        <w:rPr>
          <w:rFonts w:ascii="Times New Roman" w:hAnsi="Times New Roman" w:cs="Times New Roman"/>
          <w:spacing w:val="0"/>
          <w:szCs w:val="24"/>
        </w:rPr>
      </w:pPr>
    </w:p>
    <w:p w14:paraId="26AFE54E" w14:textId="6B837D8B" w:rsidR="00610F64" w:rsidRPr="009555E4" w:rsidRDefault="00EC13C0" w:rsidP="00744FEC">
      <w:pPr>
        <w:ind w:left="0" w:right="-36"/>
        <w:rPr>
          <w:rFonts w:ascii="Times New Roman" w:hAnsi="Times New Roman" w:cs="Times New Roman"/>
          <w:spacing w:val="0"/>
          <w:szCs w:val="24"/>
        </w:rPr>
      </w:pPr>
      <w:r w:rsidRPr="009555E4">
        <w:rPr>
          <w:rFonts w:ascii="Times New Roman" w:hAnsi="Times New Roman" w:cs="Times New Roman"/>
          <w:spacing w:val="0"/>
          <w:szCs w:val="24"/>
          <w:highlight w:val="lightGray"/>
        </w:rPr>
        <w:t xml:space="preserve">University of California Fellowships </w:t>
      </w:r>
      <w:r w:rsidRPr="009555E4">
        <w:rPr>
          <w:rFonts w:ascii="Times New Roman" w:hAnsi="Times New Roman" w:cs="Times New Roman"/>
          <w:spacing w:val="0"/>
          <w:szCs w:val="24"/>
          <w:highlight w:val="lightGray"/>
        </w:rPr>
        <w:tab/>
      </w:r>
    </w:p>
    <w:p w14:paraId="44FCBB1A" w14:textId="77777777" w:rsidR="00610F64" w:rsidRPr="009555E4" w:rsidRDefault="00EC13C0" w:rsidP="00744FEC">
      <w:pPr>
        <w:pStyle w:val="Heading2"/>
        <w:ind w:left="0" w:right="-36"/>
        <w:jc w:val="both"/>
        <w:rPr>
          <w:rFonts w:ascii="Times New Roman" w:hAnsi="Times New Roman" w:cs="Times New Roman"/>
          <w:spacing w:val="0"/>
          <w:szCs w:val="24"/>
        </w:rPr>
      </w:pPr>
      <w:r w:rsidRPr="009555E4">
        <w:rPr>
          <w:rFonts w:ascii="Times New Roman" w:hAnsi="Times New Roman" w:cs="Times New Roman"/>
          <w:spacing w:val="0"/>
          <w:szCs w:val="24"/>
        </w:rPr>
        <w:t>Mentored Research Award</w:t>
      </w:r>
    </w:p>
    <w:p w14:paraId="2EA29F26" w14:textId="77777777" w:rsidR="00AF69D6"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This UC fellowship is aimed at 2</w:t>
      </w:r>
      <w:proofErr w:type="spellStart"/>
      <w:r w:rsidRPr="003D3182">
        <w:rPr>
          <w:rFonts w:ascii="Times New Roman" w:hAnsi="Times New Roman" w:cs="Times New Roman"/>
          <w:spacing w:val="0"/>
          <w:position w:val="6"/>
          <w:szCs w:val="24"/>
        </w:rPr>
        <w:t>nd</w:t>
      </w:r>
      <w:proofErr w:type="spellEnd"/>
      <w:r w:rsidRPr="003D3182">
        <w:rPr>
          <w:rFonts w:ascii="Times New Roman" w:hAnsi="Times New Roman" w:cs="Times New Roman"/>
          <w:spacing w:val="0"/>
          <w:position w:val="6"/>
          <w:szCs w:val="24"/>
        </w:rPr>
        <w:t xml:space="preserve"> </w:t>
      </w:r>
      <w:r w:rsidRPr="003D3182">
        <w:rPr>
          <w:rFonts w:ascii="Times New Roman" w:hAnsi="Times New Roman" w:cs="Times New Roman"/>
          <w:spacing w:val="0"/>
          <w:szCs w:val="24"/>
        </w:rPr>
        <w:t>year PhD students who either: 1) experienced</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 xml:space="preserve">substantial impediments to advancing to graduate study; 2) whose research relates to educationally disadvantaged populations; or 3) who have an intention to use their PhD to serve educationally underrepresented populations. US citizens and permanent residents. Provides fees, partial stipend, and mentoring. This requires a nomination by the program, so if you are interested, please contact </w:t>
      </w:r>
      <w:r w:rsidR="00A90ADE" w:rsidRPr="003D3182">
        <w:rPr>
          <w:rFonts w:ascii="Times New Roman" w:hAnsi="Times New Roman" w:cs="Times New Roman"/>
          <w:spacing w:val="0"/>
          <w:szCs w:val="24"/>
        </w:rPr>
        <w:t>Michael Silver</w:t>
      </w:r>
      <w:r w:rsidRPr="003D3182">
        <w:rPr>
          <w:rFonts w:ascii="Times New Roman" w:hAnsi="Times New Roman" w:cs="Times New Roman"/>
          <w:spacing w:val="0"/>
          <w:szCs w:val="24"/>
        </w:rPr>
        <w:t xml:space="preserve">. </w:t>
      </w:r>
    </w:p>
    <w:p w14:paraId="2FC05251" w14:textId="5E9F3175" w:rsidR="00AF69D6" w:rsidRPr="003D3182" w:rsidRDefault="00744FEC" w:rsidP="00744FEC">
      <w:pPr>
        <w:ind w:left="0" w:right="-36"/>
        <w:jc w:val="both"/>
        <w:rPr>
          <w:rFonts w:ascii="Times New Roman" w:hAnsi="Times New Roman" w:cs="Times New Roman"/>
          <w:color w:val="0000FF"/>
          <w:spacing w:val="0"/>
          <w:szCs w:val="24"/>
        </w:rPr>
      </w:pPr>
      <w:r>
        <w:rPr>
          <w:rStyle w:val="ApplicationdeadlineChar"/>
          <w:rFonts w:ascii="Times New Roman" w:hAnsi="Times New Roman" w:cs="Times New Roman"/>
          <w:spacing w:val="0"/>
          <w:szCs w:val="24"/>
        </w:rPr>
        <w:t>Application d</w:t>
      </w:r>
      <w:r w:rsidR="00EC13C0" w:rsidRPr="003D3182">
        <w:rPr>
          <w:rStyle w:val="ApplicationdeadlineChar"/>
          <w:rFonts w:ascii="Times New Roman" w:hAnsi="Times New Roman" w:cs="Times New Roman"/>
          <w:spacing w:val="0"/>
          <w:szCs w:val="24"/>
        </w:rPr>
        <w:t>eadline:</w:t>
      </w:r>
      <w:r w:rsidR="00EC13C0" w:rsidRPr="003D3182">
        <w:rPr>
          <w:rFonts w:ascii="Times New Roman" w:hAnsi="Times New Roman" w:cs="Times New Roman"/>
          <w:spacing w:val="0"/>
          <w:szCs w:val="24"/>
        </w:rPr>
        <w:t xml:space="preserve"> </w:t>
      </w:r>
      <w:r w:rsidR="00CC5B91" w:rsidRPr="003D3182">
        <w:rPr>
          <w:rFonts w:ascii="Times New Roman" w:hAnsi="Times New Roman" w:cs="Times New Roman"/>
          <w:spacing w:val="0"/>
          <w:szCs w:val="24"/>
        </w:rPr>
        <w:t>Early March.</w:t>
      </w:r>
    </w:p>
    <w:p w14:paraId="0022BB48" w14:textId="77777777" w:rsidR="00610F64" w:rsidRPr="003D3182" w:rsidRDefault="00D0686F" w:rsidP="00744FEC">
      <w:pPr>
        <w:ind w:left="0" w:right="-36"/>
        <w:jc w:val="both"/>
        <w:rPr>
          <w:rFonts w:ascii="Times New Roman" w:hAnsi="Times New Roman" w:cs="Times New Roman"/>
          <w:spacing w:val="0"/>
          <w:szCs w:val="24"/>
        </w:rPr>
      </w:pPr>
      <w:hyperlink r:id="rId30" w:anchor="graddiv">
        <w:r w:rsidR="00EC13C0" w:rsidRPr="003D3182">
          <w:rPr>
            <w:rFonts w:ascii="Times New Roman" w:hAnsi="Times New Roman" w:cs="Times New Roman"/>
            <w:color w:val="0000FF"/>
            <w:spacing w:val="0"/>
            <w:szCs w:val="24"/>
            <w:u w:val="single" w:color="0000FF"/>
          </w:rPr>
          <w:t>http://www.grad.berkeley.edu/financial/deadlines.shtml#graddiv</w:t>
        </w:r>
      </w:hyperlink>
    </w:p>
    <w:p w14:paraId="4F776211" w14:textId="77777777" w:rsidR="00610F64" w:rsidRPr="003D3182" w:rsidRDefault="00610F64" w:rsidP="00744FEC">
      <w:pPr>
        <w:ind w:left="0" w:right="-36"/>
        <w:jc w:val="both"/>
        <w:rPr>
          <w:rFonts w:ascii="Times New Roman" w:hAnsi="Times New Roman" w:cs="Times New Roman"/>
          <w:spacing w:val="0"/>
          <w:szCs w:val="24"/>
        </w:rPr>
      </w:pPr>
    </w:p>
    <w:p w14:paraId="31FA06C3" w14:textId="77777777" w:rsidR="00610F64" w:rsidRPr="003D3182" w:rsidRDefault="00EC13C0" w:rsidP="00744FEC">
      <w:pPr>
        <w:pStyle w:val="Heading2"/>
        <w:ind w:left="0" w:right="-36"/>
        <w:jc w:val="both"/>
        <w:rPr>
          <w:rFonts w:ascii="Times New Roman" w:hAnsi="Times New Roman" w:cs="Times New Roman"/>
          <w:bCs/>
          <w:spacing w:val="0"/>
          <w:szCs w:val="24"/>
        </w:rPr>
      </w:pPr>
      <w:r w:rsidRPr="003D3182">
        <w:rPr>
          <w:rFonts w:ascii="Times New Roman" w:hAnsi="Times New Roman" w:cs="Times New Roman"/>
          <w:spacing w:val="0"/>
          <w:szCs w:val="24"/>
        </w:rPr>
        <w:t>University of California Dissertation-Year Fellowship</w:t>
      </w:r>
    </w:p>
    <w:p w14:paraId="5FE22DDF" w14:textId="0F5F21EA" w:rsidR="00A90ADE"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This fellowship is aimed at students who have already advanced to candidacy and who</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have completed two dissertation chapters or the equivalent</w:t>
      </w:r>
      <w:r w:rsidR="00F81E49">
        <w:rPr>
          <w:rFonts w:ascii="Times New Roman" w:hAnsi="Times New Roman" w:cs="Times New Roman"/>
          <w:spacing w:val="0"/>
          <w:szCs w:val="24"/>
        </w:rPr>
        <w:t>.</w:t>
      </w:r>
      <w:r w:rsidRPr="003D3182">
        <w:rPr>
          <w:rFonts w:ascii="Times New Roman" w:hAnsi="Times New Roman" w:cs="Times New Roman"/>
          <w:spacing w:val="0"/>
          <w:szCs w:val="24"/>
        </w:rPr>
        <w:t xml:space="preserve"> You must be on track to finish in a year. US citizens and permanent residents. Targeted at students who 1) experienced substantial impediments to advancing to graduate study; 2) whose</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research relates to educationally disadvantaged populations; or 3) who have an intention to use their PhD to serve educationally underrepresented populations. Provides stipend,</w:t>
      </w:r>
      <w:r w:rsidR="00A021C1" w:rsidRPr="003D3182">
        <w:rPr>
          <w:rFonts w:ascii="Times New Roman" w:hAnsi="Times New Roman" w:cs="Times New Roman"/>
          <w:spacing w:val="0"/>
          <w:szCs w:val="24"/>
        </w:rPr>
        <w:t xml:space="preserve"> </w:t>
      </w:r>
      <w:r w:rsidRPr="003D3182">
        <w:rPr>
          <w:rFonts w:ascii="Times New Roman" w:hAnsi="Times New Roman" w:cs="Times New Roman"/>
          <w:spacing w:val="0"/>
          <w:szCs w:val="24"/>
        </w:rPr>
        <w:t xml:space="preserve">fees, travel allowance. This requires a nomination by the program, so if you are interested, please contact </w:t>
      </w:r>
      <w:r w:rsidR="00A90ADE" w:rsidRPr="003D3182">
        <w:rPr>
          <w:rFonts w:ascii="Times New Roman" w:hAnsi="Times New Roman" w:cs="Times New Roman"/>
          <w:spacing w:val="0"/>
          <w:szCs w:val="24"/>
        </w:rPr>
        <w:t>Michael Silver</w:t>
      </w:r>
      <w:r w:rsidRPr="003D3182">
        <w:rPr>
          <w:rFonts w:ascii="Times New Roman" w:hAnsi="Times New Roman" w:cs="Times New Roman"/>
          <w:spacing w:val="0"/>
          <w:szCs w:val="24"/>
        </w:rPr>
        <w:t>.</w:t>
      </w:r>
    </w:p>
    <w:p w14:paraId="0306A559" w14:textId="5A33051F" w:rsidR="00EC13C0" w:rsidRPr="003D3182" w:rsidRDefault="00744FEC" w:rsidP="00744FEC">
      <w:pPr>
        <w:ind w:left="0" w:right="-36"/>
        <w:jc w:val="both"/>
        <w:rPr>
          <w:rFonts w:ascii="Times New Roman" w:hAnsi="Times New Roman" w:cs="Times New Roman"/>
          <w:spacing w:val="0"/>
          <w:szCs w:val="24"/>
        </w:rPr>
      </w:pPr>
      <w:r>
        <w:rPr>
          <w:rStyle w:val="ApplicationdeadlineChar"/>
          <w:rFonts w:ascii="Times New Roman" w:hAnsi="Times New Roman" w:cs="Times New Roman"/>
          <w:spacing w:val="0"/>
          <w:szCs w:val="24"/>
        </w:rPr>
        <w:t>Application d</w:t>
      </w:r>
      <w:r w:rsidR="00EC13C0" w:rsidRPr="003D3182">
        <w:rPr>
          <w:rStyle w:val="ApplicationdeadlineChar"/>
          <w:rFonts w:ascii="Times New Roman" w:hAnsi="Times New Roman" w:cs="Times New Roman"/>
          <w:spacing w:val="0"/>
          <w:szCs w:val="24"/>
        </w:rPr>
        <w:t>eadline:</w:t>
      </w:r>
      <w:r w:rsidR="00EC13C0" w:rsidRPr="003D3182">
        <w:rPr>
          <w:rFonts w:ascii="Times New Roman" w:hAnsi="Times New Roman" w:cs="Times New Roman"/>
          <w:spacing w:val="0"/>
          <w:szCs w:val="24"/>
        </w:rPr>
        <w:t xml:space="preserve"> </w:t>
      </w:r>
      <w:r w:rsidR="00CC5B91" w:rsidRPr="003D3182">
        <w:rPr>
          <w:rFonts w:ascii="Times New Roman" w:hAnsi="Times New Roman" w:cs="Times New Roman"/>
          <w:spacing w:val="0"/>
          <w:szCs w:val="24"/>
        </w:rPr>
        <w:t>Early March.</w:t>
      </w:r>
    </w:p>
    <w:p w14:paraId="403618C0" w14:textId="62201AAA" w:rsidR="00963817" w:rsidRPr="00CD47B2" w:rsidRDefault="00D0686F" w:rsidP="00744FEC">
      <w:pPr>
        <w:ind w:left="0" w:right="-36"/>
        <w:jc w:val="both"/>
        <w:rPr>
          <w:rFonts w:ascii="Times New Roman" w:hAnsi="Times New Roman" w:cs="Times New Roman"/>
          <w:spacing w:val="0"/>
          <w:szCs w:val="24"/>
        </w:rPr>
      </w:pPr>
      <w:hyperlink r:id="rId31" w:anchor="graddiv">
        <w:r w:rsidR="00EC13C0" w:rsidRPr="003D3182">
          <w:rPr>
            <w:rFonts w:ascii="Times New Roman" w:hAnsi="Times New Roman" w:cs="Times New Roman"/>
            <w:color w:val="0000FF"/>
            <w:spacing w:val="0"/>
            <w:szCs w:val="24"/>
            <w:u w:val="single" w:color="0000FF"/>
          </w:rPr>
          <w:t>http://www.grad.berkeley.edu/financial/deadlines.shtml#graddiv</w:t>
        </w:r>
      </w:hyperlink>
    </w:p>
    <w:p w14:paraId="76606479" w14:textId="77777777" w:rsidR="00963817" w:rsidRPr="003D3182" w:rsidRDefault="00963817" w:rsidP="00744FEC">
      <w:pPr>
        <w:ind w:left="0" w:right="-36"/>
        <w:jc w:val="both"/>
        <w:rPr>
          <w:rFonts w:ascii="Times New Roman" w:hAnsi="Times New Roman" w:cs="Times New Roman"/>
          <w:spacing w:val="0"/>
          <w:szCs w:val="24"/>
        </w:rPr>
      </w:pPr>
    </w:p>
    <w:p w14:paraId="6AFB7748" w14:textId="77777777" w:rsidR="00963817" w:rsidRPr="003D3182" w:rsidRDefault="00EC13C0" w:rsidP="00744FEC">
      <w:pPr>
        <w:pStyle w:val="Heading2"/>
        <w:ind w:left="0" w:right="-36"/>
        <w:jc w:val="both"/>
        <w:rPr>
          <w:rFonts w:ascii="Times New Roman" w:hAnsi="Times New Roman" w:cs="Times New Roman"/>
          <w:spacing w:val="0"/>
          <w:szCs w:val="24"/>
        </w:rPr>
      </w:pPr>
      <w:proofErr w:type="spellStart"/>
      <w:r w:rsidRPr="003D3182">
        <w:rPr>
          <w:rFonts w:ascii="Times New Roman" w:hAnsi="Times New Roman" w:cs="Times New Roman"/>
          <w:spacing w:val="0"/>
          <w:szCs w:val="24"/>
        </w:rPr>
        <w:t>Peder</w:t>
      </w:r>
      <w:proofErr w:type="spellEnd"/>
      <w:r w:rsidRPr="003D3182">
        <w:rPr>
          <w:rFonts w:ascii="Times New Roman" w:hAnsi="Times New Roman" w:cs="Times New Roman"/>
          <w:spacing w:val="0"/>
          <w:szCs w:val="24"/>
        </w:rPr>
        <w:t xml:space="preserve"> Sather Grant Program</w:t>
      </w:r>
    </w:p>
    <w:p w14:paraId="4C1BF2C7" w14:textId="7A46E609" w:rsidR="00963817"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 xml:space="preserve">Scientific research grants by the </w:t>
      </w:r>
      <w:proofErr w:type="spellStart"/>
      <w:r w:rsidRPr="003D3182">
        <w:rPr>
          <w:rFonts w:ascii="Times New Roman" w:hAnsi="Times New Roman" w:cs="Times New Roman"/>
          <w:spacing w:val="0"/>
          <w:szCs w:val="24"/>
        </w:rPr>
        <w:t>Peder</w:t>
      </w:r>
      <w:proofErr w:type="spellEnd"/>
      <w:r w:rsidRPr="003D3182">
        <w:rPr>
          <w:rFonts w:ascii="Times New Roman" w:hAnsi="Times New Roman" w:cs="Times New Roman"/>
          <w:spacing w:val="0"/>
          <w:szCs w:val="24"/>
        </w:rPr>
        <w:t xml:space="preserve"> Sather Center for Advanced Study. Supports projects carried out by researchers at UC Berkeley in collaboration with researchers from</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nine Norwegian universities. This includes PhD student exchanges for collection and</w:t>
      </w:r>
      <w:r w:rsidRPr="003D3182">
        <w:rPr>
          <w:rFonts w:ascii="Times New Roman" w:hAnsi="Times New Roman" w:cs="Times New Roman"/>
          <w:spacing w:val="0"/>
          <w:w w:val="99"/>
          <w:szCs w:val="24"/>
        </w:rPr>
        <w:t xml:space="preserve"> </w:t>
      </w:r>
      <w:r w:rsidR="00CD47B2">
        <w:rPr>
          <w:rFonts w:ascii="Times New Roman" w:hAnsi="Times New Roman" w:cs="Times New Roman"/>
          <w:spacing w:val="0"/>
          <w:szCs w:val="24"/>
        </w:rPr>
        <w:t>analysis of data</w:t>
      </w:r>
      <w:r w:rsidRPr="003D3182">
        <w:rPr>
          <w:rFonts w:ascii="Times New Roman" w:hAnsi="Times New Roman" w:cs="Times New Roman"/>
          <w:spacing w:val="0"/>
          <w:szCs w:val="24"/>
        </w:rPr>
        <w:t xml:space="preserve"> and other research activities. Note: This is a research grant, not a PhD</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fellowship, and your PI is th</w:t>
      </w:r>
      <w:r w:rsidR="00CD47B2">
        <w:rPr>
          <w:rFonts w:ascii="Times New Roman" w:hAnsi="Times New Roman" w:cs="Times New Roman"/>
          <w:spacing w:val="0"/>
          <w:szCs w:val="24"/>
        </w:rPr>
        <w:t xml:space="preserve">e one to apply. $10-25K, one </w:t>
      </w:r>
      <w:r w:rsidRPr="003D3182">
        <w:rPr>
          <w:rFonts w:ascii="Times New Roman" w:hAnsi="Times New Roman" w:cs="Times New Roman"/>
          <w:spacing w:val="0"/>
          <w:szCs w:val="24"/>
        </w:rPr>
        <w:t>year</w:t>
      </w:r>
      <w:r w:rsidR="00CD47B2">
        <w:rPr>
          <w:rFonts w:ascii="Times New Roman" w:hAnsi="Times New Roman" w:cs="Times New Roman"/>
          <w:spacing w:val="0"/>
          <w:szCs w:val="24"/>
        </w:rPr>
        <w:t xml:space="preserve"> of support</w:t>
      </w:r>
      <w:r w:rsidRPr="003D3182">
        <w:rPr>
          <w:rFonts w:ascii="Times New Roman" w:hAnsi="Times New Roman" w:cs="Times New Roman"/>
          <w:spacing w:val="0"/>
          <w:szCs w:val="24"/>
        </w:rPr>
        <w:t xml:space="preserve">. </w:t>
      </w:r>
    </w:p>
    <w:p w14:paraId="673D8C3D" w14:textId="5487D1D1" w:rsidR="00963817" w:rsidRPr="003D3182" w:rsidRDefault="00744FEC" w:rsidP="00744FEC">
      <w:pPr>
        <w:ind w:left="0" w:right="-36"/>
        <w:jc w:val="both"/>
        <w:rPr>
          <w:rFonts w:ascii="Times New Roman" w:hAnsi="Times New Roman" w:cs="Times New Roman"/>
          <w:color w:val="0000FF"/>
          <w:spacing w:val="0"/>
          <w:szCs w:val="24"/>
        </w:rPr>
      </w:pPr>
      <w:r>
        <w:rPr>
          <w:rStyle w:val="ApplicationdeadlineChar"/>
          <w:rFonts w:ascii="Times New Roman" w:hAnsi="Times New Roman" w:cs="Times New Roman"/>
          <w:spacing w:val="0"/>
          <w:szCs w:val="24"/>
        </w:rPr>
        <w:t>Application d</w:t>
      </w:r>
      <w:r w:rsidR="00EC13C0" w:rsidRPr="003D3182">
        <w:rPr>
          <w:rStyle w:val="ApplicationdeadlineChar"/>
          <w:rFonts w:ascii="Times New Roman" w:hAnsi="Times New Roman" w:cs="Times New Roman"/>
          <w:spacing w:val="0"/>
          <w:szCs w:val="24"/>
        </w:rPr>
        <w:t>eadline:</w:t>
      </w:r>
      <w:r w:rsidR="00EC13C0" w:rsidRPr="003D3182">
        <w:rPr>
          <w:rFonts w:ascii="Times New Roman" w:hAnsi="Times New Roman" w:cs="Times New Roman"/>
          <w:spacing w:val="0"/>
          <w:szCs w:val="24"/>
        </w:rPr>
        <w:t xml:space="preserve"> </w:t>
      </w:r>
      <w:r w:rsidR="00301E79">
        <w:rPr>
          <w:rFonts w:ascii="Times New Roman" w:hAnsi="Times New Roman" w:cs="Times New Roman"/>
          <w:spacing w:val="0"/>
          <w:szCs w:val="24"/>
        </w:rPr>
        <w:t>April 1, 2020</w:t>
      </w:r>
      <w:r w:rsidR="00EC13C0" w:rsidRPr="003D3182">
        <w:rPr>
          <w:rFonts w:ascii="Times New Roman" w:hAnsi="Times New Roman" w:cs="Times New Roman"/>
          <w:spacing w:val="0"/>
          <w:szCs w:val="24"/>
        </w:rPr>
        <w:t xml:space="preserve">. </w:t>
      </w:r>
    </w:p>
    <w:p w14:paraId="3F39F918" w14:textId="77777777" w:rsidR="00963817" w:rsidRPr="003D3182" w:rsidRDefault="00D0686F" w:rsidP="00744FEC">
      <w:pPr>
        <w:ind w:left="0" w:right="-36"/>
        <w:jc w:val="both"/>
        <w:rPr>
          <w:rFonts w:ascii="Times New Roman" w:hAnsi="Times New Roman" w:cs="Times New Roman"/>
          <w:color w:val="0000FF"/>
          <w:spacing w:val="0"/>
          <w:szCs w:val="24"/>
          <w:u w:val="single" w:color="0000FF"/>
        </w:rPr>
      </w:pPr>
      <w:hyperlink r:id="rId32">
        <w:r w:rsidR="00EC13C0" w:rsidRPr="003D3182">
          <w:rPr>
            <w:rFonts w:ascii="Times New Roman" w:hAnsi="Times New Roman" w:cs="Times New Roman"/>
            <w:color w:val="0000FF"/>
            <w:spacing w:val="0"/>
            <w:szCs w:val="24"/>
            <w:u w:val="single" w:color="0000FF"/>
          </w:rPr>
          <w:t>http://sathercenter.berkeley.edu/peder-sather-grant/</w:t>
        </w:r>
      </w:hyperlink>
    </w:p>
    <w:p w14:paraId="2E15EE01" w14:textId="77777777" w:rsidR="00963817" w:rsidRPr="003D3182" w:rsidRDefault="00963817" w:rsidP="00744FEC">
      <w:pPr>
        <w:ind w:left="0" w:right="-36"/>
        <w:jc w:val="both"/>
        <w:rPr>
          <w:rFonts w:ascii="Times New Roman" w:hAnsi="Times New Roman" w:cs="Times New Roman"/>
          <w:spacing w:val="0"/>
          <w:szCs w:val="24"/>
          <w:u w:color="0000FF"/>
        </w:rPr>
      </w:pPr>
    </w:p>
    <w:p w14:paraId="1A585F80" w14:textId="77777777" w:rsidR="00963817" w:rsidRPr="003D3182" w:rsidRDefault="00EC13C0" w:rsidP="00744FEC">
      <w:pPr>
        <w:pStyle w:val="Heading2"/>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France Berkeley Fund</w:t>
      </w:r>
    </w:p>
    <w:p w14:paraId="4B5481BF" w14:textId="21D5A204" w:rsidR="00963817"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Research grants for collaborative research projects between UC Berkeley and scientists at public institutions of higher education in France. Includes all scholarly disciplines. This is</w:t>
      </w:r>
      <w:r w:rsidR="00963817" w:rsidRPr="003D3182">
        <w:rPr>
          <w:rFonts w:ascii="Times New Roman" w:hAnsi="Times New Roman" w:cs="Times New Roman"/>
          <w:spacing w:val="0"/>
          <w:w w:val="99"/>
          <w:szCs w:val="24"/>
        </w:rPr>
        <w:t xml:space="preserve"> </w:t>
      </w:r>
      <w:r w:rsidR="00CD47B2">
        <w:rPr>
          <w:rFonts w:ascii="Times New Roman" w:hAnsi="Times New Roman" w:cs="Times New Roman"/>
          <w:spacing w:val="0"/>
          <w:szCs w:val="24"/>
        </w:rPr>
        <w:t xml:space="preserve">not a PhD fellowship, it </w:t>
      </w:r>
      <w:r w:rsidRPr="003D3182">
        <w:rPr>
          <w:rFonts w:ascii="Times New Roman" w:hAnsi="Times New Roman" w:cs="Times New Roman"/>
          <w:spacing w:val="0"/>
          <w:szCs w:val="24"/>
        </w:rPr>
        <w:t>is seed-money for innovative collaborative research projects, exchanges of researchers in laboratories, or workshops or conferences. 12K,</w:t>
      </w:r>
      <w:r w:rsidR="00963817" w:rsidRPr="003D3182">
        <w:rPr>
          <w:rFonts w:ascii="Times New Roman" w:hAnsi="Times New Roman" w:cs="Times New Roman"/>
          <w:spacing w:val="0"/>
          <w:szCs w:val="24"/>
        </w:rPr>
        <w:t xml:space="preserve"> </w:t>
      </w:r>
      <w:r w:rsidRPr="003D3182">
        <w:rPr>
          <w:rFonts w:ascii="Times New Roman" w:hAnsi="Times New Roman" w:cs="Times New Roman"/>
          <w:spacing w:val="0"/>
          <w:szCs w:val="24"/>
        </w:rPr>
        <w:t xml:space="preserve">one year. </w:t>
      </w:r>
    </w:p>
    <w:p w14:paraId="04026AD6" w14:textId="554EE08C" w:rsidR="00963817" w:rsidRPr="003D3182" w:rsidRDefault="00744FEC" w:rsidP="00744FEC">
      <w:pPr>
        <w:ind w:left="0" w:right="-36"/>
        <w:jc w:val="both"/>
        <w:rPr>
          <w:rFonts w:ascii="Times New Roman" w:hAnsi="Times New Roman" w:cs="Times New Roman"/>
          <w:spacing w:val="0"/>
          <w:szCs w:val="24"/>
        </w:rPr>
      </w:pPr>
      <w:r>
        <w:rPr>
          <w:rStyle w:val="ApplicationdeadlineChar"/>
          <w:rFonts w:ascii="Times New Roman" w:hAnsi="Times New Roman" w:cs="Times New Roman"/>
          <w:spacing w:val="0"/>
          <w:szCs w:val="24"/>
        </w:rPr>
        <w:t>Application d</w:t>
      </w:r>
      <w:r w:rsidR="00EC13C0" w:rsidRPr="003D3182">
        <w:rPr>
          <w:rStyle w:val="ApplicationdeadlineChar"/>
          <w:rFonts w:ascii="Times New Roman" w:hAnsi="Times New Roman" w:cs="Times New Roman"/>
          <w:spacing w:val="0"/>
          <w:szCs w:val="24"/>
        </w:rPr>
        <w:t>eadline:</w:t>
      </w:r>
      <w:r w:rsidR="00EC13C0" w:rsidRPr="003D3182">
        <w:rPr>
          <w:rFonts w:ascii="Times New Roman" w:hAnsi="Times New Roman" w:cs="Times New Roman"/>
          <w:spacing w:val="0"/>
          <w:szCs w:val="24"/>
        </w:rPr>
        <w:t xml:space="preserve"> Jan</w:t>
      </w:r>
      <w:r w:rsidR="00FB7153" w:rsidRPr="003D3182">
        <w:rPr>
          <w:rFonts w:ascii="Times New Roman" w:hAnsi="Times New Roman" w:cs="Times New Roman"/>
          <w:spacing w:val="0"/>
          <w:szCs w:val="24"/>
        </w:rPr>
        <w:t>uary</w:t>
      </w:r>
      <w:r w:rsidR="00EC13C0" w:rsidRPr="003D3182">
        <w:rPr>
          <w:rFonts w:ascii="Times New Roman" w:hAnsi="Times New Roman" w:cs="Times New Roman"/>
          <w:spacing w:val="0"/>
          <w:szCs w:val="24"/>
        </w:rPr>
        <w:t xml:space="preserve"> </w:t>
      </w:r>
      <w:r w:rsidR="00301E79">
        <w:rPr>
          <w:rFonts w:ascii="Times New Roman" w:hAnsi="Times New Roman" w:cs="Times New Roman"/>
          <w:spacing w:val="0"/>
          <w:szCs w:val="24"/>
        </w:rPr>
        <w:t>31, 2020</w:t>
      </w:r>
      <w:r w:rsidR="00FB7153" w:rsidRPr="003D3182">
        <w:rPr>
          <w:rFonts w:ascii="Times New Roman" w:hAnsi="Times New Roman" w:cs="Times New Roman"/>
          <w:spacing w:val="0"/>
          <w:szCs w:val="24"/>
        </w:rPr>
        <w:t>.</w:t>
      </w:r>
    </w:p>
    <w:p w14:paraId="6BC93D2D" w14:textId="77777777" w:rsidR="00963817" w:rsidRPr="003D3182" w:rsidRDefault="00D0686F" w:rsidP="00744FEC">
      <w:pPr>
        <w:ind w:left="0" w:right="-36"/>
        <w:jc w:val="both"/>
        <w:rPr>
          <w:rFonts w:ascii="Times New Roman" w:hAnsi="Times New Roman" w:cs="Times New Roman"/>
          <w:color w:val="0000FF"/>
          <w:spacing w:val="0"/>
          <w:szCs w:val="24"/>
          <w:u w:val="single" w:color="0000FF"/>
        </w:rPr>
      </w:pPr>
      <w:hyperlink r:id="rId33">
        <w:r w:rsidR="00EC13C0" w:rsidRPr="003D3182">
          <w:rPr>
            <w:rFonts w:ascii="Times New Roman" w:hAnsi="Times New Roman" w:cs="Times New Roman"/>
            <w:color w:val="0000FF"/>
            <w:spacing w:val="0"/>
            <w:szCs w:val="24"/>
            <w:u w:val="single" w:color="0000FF"/>
          </w:rPr>
          <w:t>http://fbf.berkeley.edu</w:t>
        </w:r>
      </w:hyperlink>
    </w:p>
    <w:p w14:paraId="223CD259" w14:textId="77777777" w:rsidR="00963817" w:rsidRPr="003D3182" w:rsidRDefault="00963817" w:rsidP="00744FEC">
      <w:pPr>
        <w:ind w:left="0" w:right="-36"/>
        <w:jc w:val="both"/>
        <w:rPr>
          <w:rFonts w:ascii="Times New Roman" w:hAnsi="Times New Roman" w:cs="Times New Roman"/>
          <w:spacing w:val="0"/>
          <w:szCs w:val="24"/>
          <w:u w:color="0000FF"/>
        </w:rPr>
      </w:pPr>
    </w:p>
    <w:p w14:paraId="125E627F" w14:textId="77777777" w:rsidR="00531A9C" w:rsidRPr="003D3182" w:rsidRDefault="00EC13C0" w:rsidP="00744FEC">
      <w:pPr>
        <w:pStyle w:val="Heading2"/>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Graduate Student Parent Grant</w:t>
      </w:r>
    </w:p>
    <w:p w14:paraId="49F56486" w14:textId="6FBF0E52" w:rsidR="00963817"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This UC Berkeley grant is for registered graduate student parents who live with dependent children and demo</w:t>
      </w:r>
      <w:r w:rsidR="007A618A">
        <w:rPr>
          <w:rFonts w:ascii="Times New Roman" w:hAnsi="Times New Roman" w:cs="Times New Roman"/>
          <w:spacing w:val="0"/>
          <w:szCs w:val="24"/>
        </w:rPr>
        <w:t xml:space="preserve">nstrate financial need. Up to $11,000 </w:t>
      </w:r>
      <w:r w:rsidRPr="003D3182">
        <w:rPr>
          <w:rFonts w:ascii="Times New Roman" w:hAnsi="Times New Roman" w:cs="Times New Roman"/>
          <w:spacing w:val="0"/>
          <w:szCs w:val="24"/>
        </w:rPr>
        <w:t>per</w:t>
      </w:r>
      <w:r w:rsidR="00963817" w:rsidRPr="003D3182">
        <w:rPr>
          <w:rFonts w:ascii="Times New Roman" w:hAnsi="Times New Roman" w:cs="Times New Roman"/>
          <w:spacing w:val="0"/>
          <w:w w:val="99"/>
          <w:szCs w:val="24"/>
        </w:rPr>
        <w:t xml:space="preserve"> </w:t>
      </w:r>
      <w:r w:rsidR="007A618A">
        <w:rPr>
          <w:rFonts w:ascii="Times New Roman" w:hAnsi="Times New Roman" w:cs="Times New Roman"/>
          <w:spacing w:val="0"/>
          <w:szCs w:val="24"/>
        </w:rPr>
        <w:t>year.</w:t>
      </w:r>
    </w:p>
    <w:p w14:paraId="661E3FF8" w14:textId="29809304" w:rsidR="00963817" w:rsidRPr="003D3182" w:rsidRDefault="00744FEC" w:rsidP="00744FEC">
      <w:pPr>
        <w:ind w:left="0" w:right="-36"/>
        <w:jc w:val="both"/>
        <w:rPr>
          <w:rFonts w:ascii="Times New Roman" w:hAnsi="Times New Roman" w:cs="Times New Roman"/>
          <w:spacing w:val="0"/>
          <w:szCs w:val="24"/>
        </w:rPr>
      </w:pPr>
      <w:r>
        <w:rPr>
          <w:rStyle w:val="ApplicationdeadlineChar"/>
          <w:rFonts w:ascii="Times New Roman" w:hAnsi="Times New Roman" w:cs="Times New Roman"/>
          <w:spacing w:val="0"/>
          <w:szCs w:val="24"/>
        </w:rPr>
        <w:t>Application d</w:t>
      </w:r>
      <w:r w:rsidR="00EC13C0" w:rsidRPr="003D3182">
        <w:rPr>
          <w:rStyle w:val="ApplicationdeadlineChar"/>
          <w:rFonts w:ascii="Times New Roman" w:hAnsi="Times New Roman" w:cs="Times New Roman"/>
          <w:spacing w:val="0"/>
          <w:szCs w:val="24"/>
        </w:rPr>
        <w:t>eadline:</w:t>
      </w:r>
      <w:r w:rsidR="00EC13C0" w:rsidRPr="003D3182">
        <w:rPr>
          <w:rFonts w:ascii="Times New Roman" w:hAnsi="Times New Roman" w:cs="Times New Roman"/>
          <w:spacing w:val="0"/>
          <w:szCs w:val="24"/>
        </w:rPr>
        <w:t xml:space="preserve"> </w:t>
      </w:r>
      <w:r w:rsidR="00301E79">
        <w:rPr>
          <w:rFonts w:ascii="Times New Roman" w:hAnsi="Times New Roman" w:cs="Times New Roman"/>
          <w:spacing w:val="0"/>
          <w:szCs w:val="24"/>
        </w:rPr>
        <w:t>July</w:t>
      </w:r>
      <w:r w:rsidR="007A618A">
        <w:rPr>
          <w:rFonts w:ascii="Times New Roman" w:hAnsi="Times New Roman" w:cs="Times New Roman"/>
          <w:spacing w:val="0"/>
          <w:szCs w:val="24"/>
        </w:rPr>
        <w:t xml:space="preserve"> 1, 201</w:t>
      </w:r>
      <w:r w:rsidR="00301E79">
        <w:rPr>
          <w:rFonts w:ascii="Times New Roman" w:hAnsi="Times New Roman" w:cs="Times New Roman"/>
          <w:spacing w:val="0"/>
          <w:szCs w:val="24"/>
        </w:rPr>
        <w:t>9</w:t>
      </w:r>
      <w:r w:rsidR="00EC13C0" w:rsidRPr="003D3182">
        <w:rPr>
          <w:rFonts w:ascii="Times New Roman" w:hAnsi="Times New Roman" w:cs="Times New Roman"/>
          <w:spacing w:val="0"/>
          <w:szCs w:val="24"/>
        </w:rPr>
        <w:t xml:space="preserve"> </w:t>
      </w:r>
    </w:p>
    <w:p w14:paraId="3188FE63" w14:textId="77777777" w:rsidR="00963817" w:rsidRPr="003D3182" w:rsidRDefault="00D0686F" w:rsidP="00744FEC">
      <w:pPr>
        <w:ind w:left="0" w:right="-36"/>
        <w:jc w:val="both"/>
        <w:rPr>
          <w:rFonts w:ascii="Times New Roman" w:hAnsi="Times New Roman" w:cs="Times New Roman"/>
          <w:color w:val="0000FF"/>
          <w:spacing w:val="0"/>
          <w:szCs w:val="24"/>
          <w:u w:val="single" w:color="0000FF"/>
        </w:rPr>
      </w:pPr>
      <w:hyperlink r:id="rId34">
        <w:r w:rsidR="00EC13C0" w:rsidRPr="003D3182">
          <w:rPr>
            <w:rFonts w:ascii="Times New Roman" w:hAnsi="Times New Roman" w:cs="Times New Roman"/>
            <w:color w:val="0000FF"/>
            <w:spacing w:val="0"/>
            <w:szCs w:val="24"/>
            <w:u w:val="single" w:color="0000FF"/>
          </w:rPr>
          <w:t>http://grad.berkeley.edu/financial/families/</w:t>
        </w:r>
      </w:hyperlink>
    </w:p>
    <w:p w14:paraId="6F93E804" w14:textId="77777777" w:rsidR="00963817" w:rsidRPr="003D3182" w:rsidRDefault="00963817" w:rsidP="00744FEC">
      <w:pPr>
        <w:ind w:left="0" w:right="-36"/>
        <w:jc w:val="both"/>
        <w:rPr>
          <w:rFonts w:ascii="Times New Roman" w:hAnsi="Times New Roman" w:cs="Times New Roman"/>
          <w:spacing w:val="0"/>
          <w:szCs w:val="24"/>
          <w:u w:color="0000FF"/>
        </w:rPr>
      </w:pPr>
    </w:p>
    <w:p w14:paraId="558F85E2" w14:textId="20F77990" w:rsidR="00531A9C" w:rsidRPr="003D3182" w:rsidRDefault="00EC13C0" w:rsidP="00744FEC">
      <w:pPr>
        <w:ind w:left="0" w:right="-36"/>
        <w:rPr>
          <w:rFonts w:ascii="Times New Roman" w:hAnsi="Times New Roman" w:cs="Times New Roman"/>
          <w:spacing w:val="0"/>
          <w:szCs w:val="24"/>
        </w:rPr>
      </w:pPr>
      <w:r w:rsidRPr="003D3182">
        <w:rPr>
          <w:rFonts w:ascii="Times New Roman" w:hAnsi="Times New Roman" w:cs="Times New Roman"/>
          <w:spacing w:val="0"/>
          <w:szCs w:val="24"/>
          <w:highlight w:val="lightGray"/>
        </w:rPr>
        <w:t xml:space="preserve">Other </w:t>
      </w:r>
      <w:r w:rsidR="00944F15" w:rsidRPr="003D3182">
        <w:rPr>
          <w:rFonts w:ascii="Times New Roman" w:hAnsi="Times New Roman" w:cs="Times New Roman"/>
          <w:spacing w:val="0"/>
          <w:szCs w:val="24"/>
          <w:highlight w:val="lightGray"/>
        </w:rPr>
        <w:t>S</w:t>
      </w:r>
      <w:r w:rsidRPr="003D3182">
        <w:rPr>
          <w:rFonts w:ascii="Times New Roman" w:hAnsi="Times New Roman" w:cs="Times New Roman"/>
          <w:spacing w:val="0"/>
          <w:szCs w:val="24"/>
          <w:highlight w:val="lightGray"/>
        </w:rPr>
        <w:t xml:space="preserve">mall </w:t>
      </w:r>
      <w:r w:rsidR="00944F15" w:rsidRPr="003D3182">
        <w:rPr>
          <w:rFonts w:ascii="Times New Roman" w:hAnsi="Times New Roman" w:cs="Times New Roman"/>
          <w:spacing w:val="0"/>
          <w:szCs w:val="24"/>
          <w:highlight w:val="lightGray"/>
        </w:rPr>
        <w:t>A</w:t>
      </w:r>
      <w:r w:rsidRPr="003D3182">
        <w:rPr>
          <w:rFonts w:ascii="Times New Roman" w:hAnsi="Times New Roman" w:cs="Times New Roman"/>
          <w:spacing w:val="0"/>
          <w:szCs w:val="24"/>
          <w:highlight w:val="lightGray"/>
        </w:rPr>
        <w:t xml:space="preserve">wards and </w:t>
      </w:r>
      <w:r w:rsidR="00944F15" w:rsidRPr="003D3182">
        <w:rPr>
          <w:rFonts w:ascii="Times New Roman" w:hAnsi="Times New Roman" w:cs="Times New Roman"/>
          <w:spacing w:val="0"/>
          <w:szCs w:val="24"/>
          <w:highlight w:val="lightGray"/>
        </w:rPr>
        <w:t>T</w:t>
      </w:r>
      <w:r w:rsidRPr="003D3182">
        <w:rPr>
          <w:rFonts w:ascii="Times New Roman" w:hAnsi="Times New Roman" w:cs="Times New Roman"/>
          <w:spacing w:val="0"/>
          <w:szCs w:val="24"/>
          <w:highlight w:val="lightGray"/>
        </w:rPr>
        <w:t xml:space="preserve">ravel </w:t>
      </w:r>
      <w:r w:rsidR="00944F15" w:rsidRPr="003D3182">
        <w:rPr>
          <w:rFonts w:ascii="Times New Roman" w:hAnsi="Times New Roman" w:cs="Times New Roman"/>
          <w:spacing w:val="0"/>
          <w:szCs w:val="24"/>
          <w:highlight w:val="lightGray"/>
        </w:rPr>
        <w:t>A</w:t>
      </w:r>
      <w:r w:rsidRPr="003D3182">
        <w:rPr>
          <w:rFonts w:ascii="Times New Roman" w:hAnsi="Times New Roman" w:cs="Times New Roman"/>
          <w:spacing w:val="0"/>
          <w:szCs w:val="24"/>
          <w:highlight w:val="lightGray"/>
        </w:rPr>
        <w:t>w</w:t>
      </w:r>
      <w:r w:rsidR="0047621B">
        <w:rPr>
          <w:rFonts w:ascii="Times New Roman" w:hAnsi="Times New Roman" w:cs="Times New Roman"/>
          <w:spacing w:val="0"/>
          <w:szCs w:val="24"/>
          <w:highlight w:val="lightGray"/>
        </w:rPr>
        <w:t>ards</w:t>
      </w:r>
    </w:p>
    <w:p w14:paraId="7E10130D" w14:textId="77777777" w:rsidR="00531A9C" w:rsidRPr="003D3182" w:rsidRDefault="00531A9C" w:rsidP="00744FEC">
      <w:pPr>
        <w:pStyle w:val="Heading2"/>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 xml:space="preserve">Elizabeth </w:t>
      </w:r>
      <w:proofErr w:type="spellStart"/>
      <w:r w:rsidR="00EC13C0" w:rsidRPr="003D3182">
        <w:rPr>
          <w:rFonts w:ascii="Times New Roman" w:hAnsi="Times New Roman" w:cs="Times New Roman"/>
          <w:spacing w:val="0"/>
          <w:szCs w:val="24"/>
        </w:rPr>
        <w:t>Roboz</w:t>
      </w:r>
      <w:proofErr w:type="spellEnd"/>
      <w:r w:rsidR="00EC13C0" w:rsidRPr="003D3182">
        <w:rPr>
          <w:rFonts w:ascii="Times New Roman" w:hAnsi="Times New Roman" w:cs="Times New Roman"/>
          <w:spacing w:val="0"/>
          <w:szCs w:val="24"/>
        </w:rPr>
        <w:t xml:space="preserve"> Einstein Fellowship, UC </w:t>
      </w:r>
      <w:r w:rsidRPr="003D3182">
        <w:rPr>
          <w:rFonts w:ascii="Times New Roman" w:hAnsi="Times New Roman" w:cs="Times New Roman"/>
          <w:spacing w:val="0"/>
          <w:szCs w:val="24"/>
        </w:rPr>
        <w:t>Berkeley</w:t>
      </w:r>
    </w:p>
    <w:p w14:paraId="49B7E5C3" w14:textId="77777777" w:rsidR="00531A9C"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One-semester, $3000 award for doctoral candidates in the neurosciences relating to human development. From UC Berkeley Graduate Division. Applicants must show distinguished</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scholarship and the ability to conduct research at an advanced level. The application is</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 xml:space="preserve">very brief. </w:t>
      </w:r>
    </w:p>
    <w:p w14:paraId="2EF6566A" w14:textId="1AB8A141" w:rsidR="00531A9C" w:rsidRPr="003D3182" w:rsidRDefault="00744FEC" w:rsidP="00744FEC">
      <w:pPr>
        <w:ind w:left="0" w:right="-36"/>
        <w:jc w:val="both"/>
        <w:rPr>
          <w:rFonts w:ascii="Times New Roman" w:hAnsi="Times New Roman" w:cs="Times New Roman"/>
          <w:i/>
          <w:spacing w:val="0"/>
          <w:szCs w:val="24"/>
        </w:rPr>
      </w:pPr>
      <w:r>
        <w:rPr>
          <w:rStyle w:val="ApplicationdeadlineChar"/>
          <w:rFonts w:ascii="Times New Roman" w:hAnsi="Times New Roman" w:cs="Times New Roman"/>
          <w:spacing w:val="0"/>
          <w:szCs w:val="24"/>
        </w:rPr>
        <w:t>Application d</w:t>
      </w:r>
      <w:r w:rsidR="00EC13C0" w:rsidRPr="003D3182">
        <w:rPr>
          <w:rStyle w:val="ApplicationdeadlineChar"/>
          <w:rFonts w:ascii="Times New Roman" w:hAnsi="Times New Roman" w:cs="Times New Roman"/>
          <w:spacing w:val="0"/>
          <w:szCs w:val="24"/>
        </w:rPr>
        <w:t>eadline:</w:t>
      </w:r>
      <w:r w:rsidR="00EC13C0" w:rsidRPr="003D3182">
        <w:rPr>
          <w:rFonts w:ascii="Times New Roman" w:hAnsi="Times New Roman" w:cs="Times New Roman"/>
          <w:spacing w:val="0"/>
          <w:szCs w:val="24"/>
        </w:rPr>
        <w:t xml:space="preserve"> November</w:t>
      </w:r>
      <w:r w:rsidR="004D3D14">
        <w:rPr>
          <w:rFonts w:ascii="Times New Roman" w:hAnsi="Times New Roman" w:cs="Times New Roman"/>
          <w:spacing w:val="0"/>
          <w:szCs w:val="24"/>
        </w:rPr>
        <w:t xml:space="preserve"> 201</w:t>
      </w:r>
      <w:r w:rsidR="00301E79">
        <w:rPr>
          <w:rFonts w:ascii="Times New Roman" w:hAnsi="Times New Roman" w:cs="Times New Roman"/>
          <w:spacing w:val="0"/>
          <w:szCs w:val="24"/>
        </w:rPr>
        <w:t>9</w:t>
      </w:r>
      <w:r w:rsidR="00EC13C0" w:rsidRPr="003D3182">
        <w:rPr>
          <w:rFonts w:ascii="Times New Roman" w:hAnsi="Times New Roman" w:cs="Times New Roman"/>
          <w:spacing w:val="0"/>
          <w:szCs w:val="24"/>
        </w:rPr>
        <w:t>. Note: Not many applicants, you have a good chance of winning this!</w:t>
      </w:r>
    </w:p>
    <w:p w14:paraId="3B5DDB8D" w14:textId="77777777" w:rsidR="00531A9C" w:rsidRPr="003D3182" w:rsidRDefault="00D0686F" w:rsidP="00744FEC">
      <w:pPr>
        <w:ind w:left="0" w:right="-36"/>
        <w:jc w:val="both"/>
        <w:rPr>
          <w:rFonts w:ascii="Times New Roman" w:hAnsi="Times New Roman" w:cs="Times New Roman"/>
          <w:color w:val="0000FF"/>
          <w:spacing w:val="0"/>
          <w:szCs w:val="24"/>
          <w:u w:val="single" w:color="0000FF"/>
        </w:rPr>
      </w:pPr>
      <w:hyperlink r:id="rId35">
        <w:r w:rsidR="00EC13C0" w:rsidRPr="003D3182">
          <w:rPr>
            <w:rFonts w:ascii="Times New Roman" w:hAnsi="Times New Roman" w:cs="Times New Roman"/>
            <w:color w:val="0000FF"/>
            <w:spacing w:val="0"/>
            <w:szCs w:val="24"/>
            <w:u w:val="single" w:color="0000FF"/>
          </w:rPr>
          <w:t>http://grad.berkeley.edu/news/funding/einstein-fellowship/</w:t>
        </w:r>
      </w:hyperlink>
    </w:p>
    <w:p w14:paraId="1ABC8F29" w14:textId="77777777" w:rsidR="00531A9C" w:rsidRPr="003D3182" w:rsidRDefault="00531A9C" w:rsidP="00744FEC">
      <w:pPr>
        <w:ind w:left="0" w:right="-36"/>
        <w:jc w:val="both"/>
        <w:rPr>
          <w:rFonts w:ascii="Times New Roman" w:hAnsi="Times New Roman" w:cs="Times New Roman"/>
          <w:spacing w:val="0"/>
          <w:szCs w:val="24"/>
          <w:u w:color="0000FF"/>
        </w:rPr>
      </w:pPr>
    </w:p>
    <w:p w14:paraId="4ECCD0B1" w14:textId="77777777" w:rsidR="00531A9C" w:rsidRPr="003D3182" w:rsidRDefault="00EC13C0" w:rsidP="00744FEC">
      <w:pPr>
        <w:pStyle w:val="Heading2"/>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Graduate Fellowships Office Conference Travel Grants</w:t>
      </w:r>
    </w:p>
    <w:p w14:paraId="226EE401" w14:textId="2B1561BD" w:rsidR="00531A9C" w:rsidRPr="003D3182" w:rsidRDefault="00EC13C0" w:rsidP="00744FEC">
      <w:pPr>
        <w:ind w:left="0" w:right="-36"/>
        <w:jc w:val="both"/>
        <w:rPr>
          <w:rFonts w:ascii="Times New Roman" w:hAnsi="Times New Roman" w:cs="Times New Roman"/>
          <w:i/>
          <w:spacing w:val="0"/>
          <w:szCs w:val="24"/>
          <w:u w:val="single" w:color="000000"/>
        </w:rPr>
      </w:pPr>
      <w:r w:rsidRPr="003D3182">
        <w:rPr>
          <w:rFonts w:ascii="Times New Roman" w:hAnsi="Times New Roman" w:cs="Times New Roman"/>
          <w:spacing w:val="0"/>
          <w:szCs w:val="24"/>
        </w:rPr>
        <w:t xml:space="preserve">Awards </w:t>
      </w:r>
      <w:r w:rsidR="004D3D14">
        <w:rPr>
          <w:rFonts w:ascii="Times New Roman" w:hAnsi="Times New Roman" w:cs="Times New Roman"/>
          <w:spacing w:val="0"/>
          <w:szCs w:val="24"/>
        </w:rPr>
        <w:t>for</w:t>
      </w:r>
      <w:r w:rsidRPr="003D3182">
        <w:rPr>
          <w:rFonts w:ascii="Times New Roman" w:hAnsi="Times New Roman" w:cs="Times New Roman"/>
          <w:spacing w:val="0"/>
          <w:szCs w:val="24"/>
        </w:rPr>
        <w:t xml:space="preserve"> Ph.D. students at Berkeley to attend professional conferences. You must present a paper or poster on your research at the conference you are attending. Grant amounts depend on location of the conference (up to $600 within California, $900</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elsewhere in North America, $1,500 outside of North America). Each student is eligible for</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 xml:space="preserve">two grants per graduate career. </w:t>
      </w:r>
      <w:r w:rsidRPr="003D3182">
        <w:rPr>
          <w:rFonts w:ascii="Times New Roman" w:hAnsi="Times New Roman" w:cs="Times New Roman"/>
          <w:i/>
          <w:spacing w:val="0"/>
          <w:szCs w:val="24"/>
        </w:rPr>
        <w:t>Note: This is pretty automatic, all you have to do is apply</w:t>
      </w:r>
      <w:r w:rsidRPr="003D3182">
        <w:rPr>
          <w:rFonts w:ascii="Times New Roman" w:hAnsi="Times New Roman" w:cs="Times New Roman"/>
          <w:i/>
          <w:spacing w:val="0"/>
          <w:w w:val="99"/>
          <w:szCs w:val="24"/>
        </w:rPr>
        <w:t xml:space="preserve"> </w:t>
      </w:r>
      <w:r w:rsidRPr="003D3182">
        <w:rPr>
          <w:rFonts w:ascii="Times New Roman" w:hAnsi="Times New Roman" w:cs="Times New Roman"/>
          <w:i/>
          <w:spacing w:val="0"/>
          <w:szCs w:val="24"/>
        </w:rPr>
        <w:t xml:space="preserve">and have your PI write a </w:t>
      </w:r>
      <w:r w:rsidR="003A40DB" w:rsidRPr="003D3182">
        <w:rPr>
          <w:rFonts w:ascii="Times New Roman" w:hAnsi="Times New Roman" w:cs="Times New Roman"/>
          <w:i/>
          <w:spacing w:val="0"/>
          <w:szCs w:val="24"/>
        </w:rPr>
        <w:t>short letter.</w:t>
      </w:r>
      <w:r w:rsidRPr="003D3182">
        <w:rPr>
          <w:rFonts w:ascii="Times New Roman" w:hAnsi="Times New Roman" w:cs="Times New Roman"/>
          <w:i/>
          <w:spacing w:val="0"/>
          <w:szCs w:val="24"/>
        </w:rPr>
        <w:t xml:space="preserve"> </w:t>
      </w:r>
      <w:r w:rsidRPr="003D3182">
        <w:rPr>
          <w:rFonts w:ascii="Times New Roman" w:hAnsi="Times New Roman" w:cs="Times New Roman"/>
          <w:i/>
          <w:spacing w:val="0"/>
          <w:szCs w:val="24"/>
          <w:u w:val="single" w:color="000000"/>
        </w:rPr>
        <w:t>Everyone should apply for this!!</w:t>
      </w:r>
    </w:p>
    <w:p w14:paraId="132DBBB4" w14:textId="1B08E29B" w:rsidR="00531A9C" w:rsidRPr="003D3182" w:rsidRDefault="00744FEC" w:rsidP="00744FEC">
      <w:pPr>
        <w:ind w:left="0" w:right="-36"/>
        <w:jc w:val="both"/>
        <w:rPr>
          <w:rFonts w:ascii="Times New Roman" w:hAnsi="Times New Roman" w:cs="Times New Roman"/>
          <w:spacing w:val="0"/>
          <w:szCs w:val="24"/>
        </w:rPr>
      </w:pPr>
      <w:r>
        <w:rPr>
          <w:rStyle w:val="ApplicationdeadlineChar"/>
          <w:rFonts w:ascii="Times New Roman" w:hAnsi="Times New Roman" w:cs="Times New Roman"/>
          <w:spacing w:val="0"/>
          <w:szCs w:val="24"/>
        </w:rPr>
        <w:t>Application d</w:t>
      </w:r>
      <w:r w:rsidR="00EC13C0" w:rsidRPr="003D3182">
        <w:rPr>
          <w:rStyle w:val="ApplicationdeadlineChar"/>
          <w:rFonts w:ascii="Times New Roman" w:hAnsi="Times New Roman" w:cs="Times New Roman"/>
          <w:spacing w:val="0"/>
          <w:szCs w:val="24"/>
        </w:rPr>
        <w:t>eadline:</w:t>
      </w:r>
      <w:r w:rsidR="00EC13C0" w:rsidRPr="003D3182">
        <w:rPr>
          <w:rFonts w:ascii="Times New Roman" w:hAnsi="Times New Roman" w:cs="Times New Roman"/>
          <w:spacing w:val="0"/>
          <w:szCs w:val="24"/>
        </w:rPr>
        <w:t xml:space="preserve"> 3 weeks</w:t>
      </w:r>
      <w:r w:rsidR="00EC13C0" w:rsidRPr="003D3182">
        <w:rPr>
          <w:rFonts w:ascii="Times New Roman" w:hAnsi="Times New Roman" w:cs="Times New Roman"/>
          <w:spacing w:val="0"/>
          <w:w w:val="99"/>
          <w:szCs w:val="24"/>
        </w:rPr>
        <w:t xml:space="preserve"> </w:t>
      </w:r>
      <w:r w:rsidR="00EC13C0" w:rsidRPr="003D3182">
        <w:rPr>
          <w:rFonts w:ascii="Times New Roman" w:hAnsi="Times New Roman" w:cs="Times New Roman"/>
          <w:spacing w:val="0"/>
          <w:szCs w:val="24"/>
        </w:rPr>
        <w:t>before date of travel.</w:t>
      </w:r>
    </w:p>
    <w:p w14:paraId="5C86AADA" w14:textId="77777777" w:rsidR="00531A9C" w:rsidRPr="003D3182" w:rsidRDefault="00D0686F" w:rsidP="00744FEC">
      <w:pPr>
        <w:ind w:left="0" w:right="-36"/>
        <w:jc w:val="both"/>
        <w:rPr>
          <w:rFonts w:ascii="Times New Roman" w:hAnsi="Times New Roman" w:cs="Times New Roman"/>
          <w:color w:val="0000FF"/>
          <w:spacing w:val="0"/>
          <w:szCs w:val="24"/>
          <w:u w:val="single" w:color="0000FF"/>
        </w:rPr>
      </w:pPr>
      <w:hyperlink r:id="rId36">
        <w:r w:rsidR="00EC13C0" w:rsidRPr="003D3182">
          <w:rPr>
            <w:rFonts w:ascii="Times New Roman" w:hAnsi="Times New Roman" w:cs="Times New Roman"/>
            <w:color w:val="0000FF"/>
            <w:spacing w:val="0"/>
            <w:szCs w:val="24"/>
            <w:u w:val="single" w:color="0000FF"/>
          </w:rPr>
          <w:t>http://grad.berkeley.edu/resource/conference-travel-grants/</w:t>
        </w:r>
      </w:hyperlink>
    </w:p>
    <w:p w14:paraId="35554B75" w14:textId="77777777" w:rsidR="00531A9C" w:rsidRPr="003D3182" w:rsidRDefault="00531A9C" w:rsidP="00744FEC">
      <w:pPr>
        <w:pStyle w:val="Heading2"/>
        <w:ind w:left="0" w:right="-36"/>
        <w:jc w:val="both"/>
        <w:rPr>
          <w:rFonts w:ascii="Times New Roman" w:hAnsi="Times New Roman" w:cs="Times New Roman"/>
          <w:spacing w:val="0"/>
          <w:szCs w:val="24"/>
          <w:u w:color="0000FF"/>
        </w:rPr>
      </w:pPr>
    </w:p>
    <w:p w14:paraId="1342F546" w14:textId="77777777" w:rsidR="007A618A" w:rsidRDefault="00EC13C0" w:rsidP="00744FEC">
      <w:pPr>
        <w:ind w:left="0" w:right="-36"/>
        <w:jc w:val="both"/>
        <w:rPr>
          <w:rStyle w:val="Heading2Char"/>
          <w:rFonts w:ascii="Times New Roman" w:hAnsi="Times New Roman" w:cs="Times New Roman"/>
          <w:spacing w:val="0"/>
          <w:szCs w:val="24"/>
        </w:rPr>
      </w:pPr>
      <w:r w:rsidRPr="003D3182">
        <w:rPr>
          <w:rStyle w:val="Heading2Char"/>
          <w:rFonts w:ascii="Times New Roman" w:hAnsi="Times New Roman" w:cs="Times New Roman"/>
          <w:spacing w:val="0"/>
          <w:szCs w:val="24"/>
        </w:rPr>
        <w:t>Graduate Assembly Travel Award</w:t>
      </w:r>
    </w:p>
    <w:p w14:paraId="243C8E50" w14:textId="6292F7E9" w:rsidR="00531A9C" w:rsidRPr="007A618A" w:rsidRDefault="00EC13C0" w:rsidP="00744FEC">
      <w:pPr>
        <w:ind w:left="0" w:right="-36"/>
        <w:jc w:val="both"/>
        <w:rPr>
          <w:rFonts w:ascii="Times New Roman" w:hAnsi="Times New Roman" w:cs="Times New Roman"/>
          <w:b/>
          <w:spacing w:val="0"/>
          <w:szCs w:val="24"/>
        </w:rPr>
      </w:pPr>
      <w:r w:rsidRPr="003D3182">
        <w:rPr>
          <w:rFonts w:ascii="Times New Roman" w:hAnsi="Times New Roman" w:cs="Times New Roman"/>
          <w:spacing w:val="0"/>
          <w:szCs w:val="24"/>
        </w:rPr>
        <w:t>Provides funding to graduate students presenting at conferences taking place outside of the</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Bay Area. You must be presenting at the conference. An adviser support letter is needed. $300. Selection is by raffle.</w:t>
      </w:r>
    </w:p>
    <w:p w14:paraId="422C5F7D" w14:textId="2B5F0C1A" w:rsidR="00944F15" w:rsidRPr="003D3182" w:rsidRDefault="00744FEC" w:rsidP="00744FEC">
      <w:pPr>
        <w:ind w:left="0" w:right="-36"/>
        <w:jc w:val="both"/>
        <w:rPr>
          <w:rFonts w:ascii="Times New Roman" w:hAnsi="Times New Roman" w:cs="Times New Roman"/>
          <w:spacing w:val="0"/>
          <w:szCs w:val="24"/>
        </w:rPr>
      </w:pPr>
      <w:r>
        <w:rPr>
          <w:rStyle w:val="ApplicationdeadlineChar"/>
          <w:rFonts w:ascii="Times New Roman" w:hAnsi="Times New Roman" w:cs="Times New Roman"/>
          <w:spacing w:val="0"/>
          <w:szCs w:val="24"/>
        </w:rPr>
        <w:t>Application d</w:t>
      </w:r>
      <w:r w:rsidR="00944F15" w:rsidRPr="003D3182">
        <w:rPr>
          <w:rStyle w:val="ApplicationdeadlineChar"/>
          <w:rFonts w:ascii="Times New Roman" w:hAnsi="Times New Roman" w:cs="Times New Roman"/>
          <w:spacing w:val="0"/>
          <w:szCs w:val="24"/>
        </w:rPr>
        <w:t>eadline:</w:t>
      </w:r>
      <w:r w:rsidR="00944F15" w:rsidRPr="003D3182">
        <w:rPr>
          <w:rStyle w:val="Heading2Char"/>
          <w:rFonts w:ascii="Times New Roman" w:hAnsi="Times New Roman" w:cs="Times New Roman"/>
          <w:spacing w:val="0"/>
          <w:szCs w:val="24"/>
        </w:rPr>
        <w:t xml:space="preserve"> </w:t>
      </w:r>
      <w:r w:rsidR="007B6195">
        <w:rPr>
          <w:rStyle w:val="Heading2Char"/>
          <w:rFonts w:ascii="Times New Roman" w:hAnsi="Times New Roman" w:cs="Times New Roman"/>
          <w:b w:val="0"/>
          <w:spacing w:val="0"/>
          <w:szCs w:val="24"/>
        </w:rPr>
        <w:t>August 20</w:t>
      </w:r>
      <w:r w:rsidR="00501898">
        <w:rPr>
          <w:rStyle w:val="Heading2Char"/>
          <w:rFonts w:ascii="Times New Roman" w:hAnsi="Times New Roman" w:cs="Times New Roman"/>
          <w:b w:val="0"/>
          <w:spacing w:val="0"/>
          <w:szCs w:val="24"/>
        </w:rPr>
        <w:t xml:space="preserve">, 2019 for </w:t>
      </w:r>
      <w:r w:rsidR="007B6195">
        <w:rPr>
          <w:rStyle w:val="Heading2Char"/>
          <w:rFonts w:ascii="Times New Roman" w:hAnsi="Times New Roman" w:cs="Times New Roman"/>
          <w:b w:val="0"/>
          <w:spacing w:val="0"/>
          <w:szCs w:val="24"/>
        </w:rPr>
        <w:t>Fall</w:t>
      </w:r>
      <w:r w:rsidR="00501898">
        <w:rPr>
          <w:rStyle w:val="Heading2Char"/>
          <w:rFonts w:ascii="Times New Roman" w:hAnsi="Times New Roman" w:cs="Times New Roman"/>
          <w:b w:val="0"/>
          <w:spacing w:val="0"/>
          <w:szCs w:val="24"/>
        </w:rPr>
        <w:t xml:space="preserve"> 2019 conferences; </w:t>
      </w:r>
      <w:r w:rsidR="007B6195">
        <w:rPr>
          <w:rStyle w:val="Heading2Char"/>
          <w:rFonts w:ascii="Times New Roman" w:hAnsi="Times New Roman" w:cs="Times New Roman"/>
          <w:b w:val="0"/>
          <w:spacing w:val="0"/>
          <w:szCs w:val="24"/>
        </w:rPr>
        <w:t>January 24</w:t>
      </w:r>
      <w:r w:rsidR="00501898">
        <w:rPr>
          <w:rStyle w:val="Heading2Char"/>
          <w:rFonts w:ascii="Times New Roman" w:hAnsi="Times New Roman" w:cs="Times New Roman"/>
          <w:b w:val="0"/>
          <w:spacing w:val="0"/>
          <w:szCs w:val="24"/>
        </w:rPr>
        <w:t>, 20</w:t>
      </w:r>
      <w:r w:rsidR="007B6195">
        <w:rPr>
          <w:rStyle w:val="Heading2Char"/>
          <w:rFonts w:ascii="Times New Roman" w:hAnsi="Times New Roman" w:cs="Times New Roman"/>
          <w:b w:val="0"/>
          <w:spacing w:val="0"/>
          <w:szCs w:val="24"/>
        </w:rPr>
        <w:t>20</w:t>
      </w:r>
      <w:r w:rsidR="00501898">
        <w:rPr>
          <w:rStyle w:val="Heading2Char"/>
          <w:rFonts w:ascii="Times New Roman" w:hAnsi="Times New Roman" w:cs="Times New Roman"/>
          <w:b w:val="0"/>
          <w:spacing w:val="0"/>
          <w:szCs w:val="24"/>
        </w:rPr>
        <w:t xml:space="preserve"> for </w:t>
      </w:r>
      <w:r w:rsidR="007B6195">
        <w:rPr>
          <w:rStyle w:val="Heading2Char"/>
          <w:rFonts w:ascii="Times New Roman" w:hAnsi="Times New Roman" w:cs="Times New Roman"/>
          <w:b w:val="0"/>
          <w:spacing w:val="0"/>
          <w:szCs w:val="24"/>
        </w:rPr>
        <w:t xml:space="preserve">Spring </w:t>
      </w:r>
      <w:r w:rsidR="00501898">
        <w:rPr>
          <w:rStyle w:val="Heading2Char"/>
          <w:rFonts w:ascii="Times New Roman" w:hAnsi="Times New Roman" w:cs="Times New Roman"/>
          <w:b w:val="0"/>
          <w:spacing w:val="0"/>
          <w:szCs w:val="24"/>
        </w:rPr>
        <w:t>20</w:t>
      </w:r>
      <w:r w:rsidR="007B6195">
        <w:rPr>
          <w:rStyle w:val="Heading2Char"/>
          <w:rFonts w:ascii="Times New Roman" w:hAnsi="Times New Roman" w:cs="Times New Roman"/>
          <w:b w:val="0"/>
          <w:spacing w:val="0"/>
          <w:szCs w:val="24"/>
        </w:rPr>
        <w:t>20</w:t>
      </w:r>
      <w:r w:rsidR="00501898">
        <w:rPr>
          <w:rStyle w:val="Heading2Char"/>
          <w:rFonts w:ascii="Times New Roman" w:hAnsi="Times New Roman" w:cs="Times New Roman"/>
          <w:b w:val="0"/>
          <w:spacing w:val="0"/>
          <w:szCs w:val="24"/>
        </w:rPr>
        <w:t xml:space="preserve"> conferences; </w:t>
      </w:r>
      <w:r w:rsidR="007B6195">
        <w:rPr>
          <w:rStyle w:val="Heading2Char"/>
          <w:rFonts w:ascii="Times New Roman" w:hAnsi="Times New Roman" w:cs="Times New Roman"/>
          <w:b w:val="0"/>
          <w:spacing w:val="0"/>
          <w:szCs w:val="24"/>
        </w:rPr>
        <w:t xml:space="preserve">April 18, 2020 </w:t>
      </w:r>
      <w:r w:rsidR="00501898">
        <w:rPr>
          <w:rStyle w:val="Heading2Char"/>
          <w:rFonts w:ascii="Times New Roman" w:hAnsi="Times New Roman" w:cs="Times New Roman"/>
          <w:b w:val="0"/>
          <w:spacing w:val="0"/>
          <w:szCs w:val="24"/>
        </w:rPr>
        <w:t xml:space="preserve">for </w:t>
      </w:r>
      <w:r w:rsidR="007B6195">
        <w:rPr>
          <w:rStyle w:val="Heading2Char"/>
          <w:rFonts w:ascii="Times New Roman" w:hAnsi="Times New Roman" w:cs="Times New Roman"/>
          <w:b w:val="0"/>
          <w:spacing w:val="0"/>
          <w:szCs w:val="24"/>
        </w:rPr>
        <w:t>Summer 2020</w:t>
      </w:r>
      <w:r w:rsidR="00501898">
        <w:rPr>
          <w:rStyle w:val="Heading2Char"/>
          <w:rFonts w:ascii="Times New Roman" w:hAnsi="Times New Roman" w:cs="Times New Roman"/>
          <w:b w:val="0"/>
          <w:spacing w:val="0"/>
          <w:szCs w:val="24"/>
        </w:rPr>
        <w:t xml:space="preserve"> conferences</w:t>
      </w:r>
      <w:r w:rsidR="007718F0" w:rsidRPr="003D3182">
        <w:rPr>
          <w:rStyle w:val="Heading2Char"/>
          <w:rFonts w:ascii="Times New Roman" w:hAnsi="Times New Roman" w:cs="Times New Roman"/>
          <w:b w:val="0"/>
          <w:spacing w:val="0"/>
          <w:szCs w:val="24"/>
        </w:rPr>
        <w:t>.</w:t>
      </w:r>
    </w:p>
    <w:p w14:paraId="3F398ED1" w14:textId="52251F42" w:rsidR="00944F15" w:rsidRPr="003D3182" w:rsidRDefault="00D0686F" w:rsidP="00744FEC">
      <w:pPr>
        <w:ind w:left="0" w:right="-36"/>
        <w:jc w:val="both"/>
        <w:rPr>
          <w:rFonts w:ascii="Times New Roman" w:hAnsi="Times New Roman" w:cs="Times New Roman"/>
          <w:color w:val="0000FF"/>
          <w:spacing w:val="0"/>
          <w:szCs w:val="24"/>
          <w:u w:val="single" w:color="386DFF"/>
        </w:rPr>
      </w:pPr>
      <w:hyperlink r:id="rId37">
        <w:r w:rsidR="00EC13C0" w:rsidRPr="003D3182">
          <w:rPr>
            <w:rFonts w:ascii="Times New Roman" w:hAnsi="Times New Roman" w:cs="Times New Roman"/>
            <w:color w:val="0000FF"/>
            <w:spacing w:val="0"/>
            <w:szCs w:val="24"/>
            <w:u w:val="single" w:color="386DFF"/>
          </w:rPr>
          <w:t>http://grad.berkeley.edu/resource/graduate-assembly-travel-award/</w:t>
        </w:r>
      </w:hyperlink>
    </w:p>
    <w:p w14:paraId="2E742892" w14:textId="77777777" w:rsidR="00744FEC" w:rsidRDefault="00744FEC" w:rsidP="00744FEC">
      <w:pPr>
        <w:pStyle w:val="Heading2"/>
        <w:ind w:left="0" w:right="-36"/>
        <w:jc w:val="both"/>
        <w:rPr>
          <w:rFonts w:ascii="Times New Roman" w:hAnsi="Times New Roman" w:cs="Times New Roman"/>
          <w:spacing w:val="0"/>
          <w:szCs w:val="24"/>
        </w:rPr>
      </w:pPr>
    </w:p>
    <w:p w14:paraId="1C53913D" w14:textId="77777777" w:rsidR="00531A9C" w:rsidRPr="003D3182" w:rsidRDefault="00EC13C0" w:rsidP="00744FEC">
      <w:pPr>
        <w:pStyle w:val="Heading2"/>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American Federation for Aging Research</w:t>
      </w:r>
    </w:p>
    <w:p w14:paraId="4CF7A29B" w14:textId="77777777" w:rsidR="00531A9C" w:rsidRPr="003D3182" w:rsidRDefault="00EC13C0" w:rsidP="00744FEC">
      <w:pPr>
        <w:pStyle w:val="Heading2"/>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Glenn/AFAR Scholarships for Research in the Biology of Aging</w:t>
      </w:r>
    </w:p>
    <w:p w14:paraId="5325FF28" w14:textId="15D3D7CC" w:rsidR="00531A9C"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 xml:space="preserve">Provides $5000 scholarship for a 3-6 month research project, proposed by the applicant, </w:t>
      </w:r>
      <w:r w:rsidR="0083420E">
        <w:rPr>
          <w:rFonts w:ascii="Times New Roman" w:hAnsi="Times New Roman" w:cs="Times New Roman"/>
          <w:spacing w:val="0"/>
          <w:szCs w:val="24"/>
        </w:rPr>
        <w:t xml:space="preserve">on a subject related to the basic sciences </w:t>
      </w:r>
      <w:r w:rsidRPr="003D3182">
        <w:rPr>
          <w:rFonts w:ascii="Times New Roman" w:hAnsi="Times New Roman" w:cs="Times New Roman"/>
          <w:spacing w:val="0"/>
          <w:szCs w:val="24"/>
        </w:rPr>
        <w:t>and aging. You must be a PhD student in good standing. Does not appear to have a nationality requirement.</w:t>
      </w:r>
    </w:p>
    <w:p w14:paraId="73BA7C1E" w14:textId="301B2187" w:rsidR="00531A9C" w:rsidRPr="003D3182" w:rsidRDefault="00744FEC" w:rsidP="00744FEC">
      <w:pPr>
        <w:ind w:left="0" w:right="-36"/>
        <w:jc w:val="both"/>
        <w:rPr>
          <w:rFonts w:ascii="Times New Roman" w:hAnsi="Times New Roman" w:cs="Times New Roman"/>
          <w:color w:val="0000FF"/>
          <w:spacing w:val="0"/>
          <w:szCs w:val="24"/>
        </w:rPr>
      </w:pPr>
      <w:r>
        <w:rPr>
          <w:rStyle w:val="ApplicationdeadlineChar"/>
          <w:rFonts w:ascii="Times New Roman" w:hAnsi="Times New Roman" w:cs="Times New Roman"/>
          <w:spacing w:val="0"/>
          <w:szCs w:val="24"/>
        </w:rPr>
        <w:t>Application d</w:t>
      </w:r>
      <w:r w:rsidR="00EC13C0" w:rsidRPr="003D3182">
        <w:rPr>
          <w:rStyle w:val="ApplicationdeadlineChar"/>
          <w:rFonts w:ascii="Times New Roman" w:hAnsi="Times New Roman" w:cs="Times New Roman"/>
          <w:spacing w:val="0"/>
          <w:szCs w:val="24"/>
        </w:rPr>
        <w:t>eadline:</w:t>
      </w:r>
      <w:r w:rsidR="00EC13C0" w:rsidRPr="003D3182">
        <w:rPr>
          <w:rFonts w:ascii="Times New Roman" w:hAnsi="Times New Roman" w:cs="Times New Roman"/>
          <w:spacing w:val="0"/>
          <w:szCs w:val="24"/>
        </w:rPr>
        <w:t xml:space="preserve"> </w:t>
      </w:r>
      <w:r w:rsidR="007B6195">
        <w:rPr>
          <w:rFonts w:ascii="Times New Roman" w:hAnsi="Times New Roman" w:cs="Times New Roman"/>
          <w:spacing w:val="0"/>
          <w:szCs w:val="24"/>
        </w:rPr>
        <w:t>April 15,</w:t>
      </w:r>
      <w:r w:rsidR="0083420E">
        <w:rPr>
          <w:rFonts w:ascii="Times New Roman" w:hAnsi="Times New Roman" w:cs="Times New Roman"/>
          <w:spacing w:val="0"/>
          <w:szCs w:val="24"/>
        </w:rPr>
        <w:t xml:space="preserve"> 2019</w:t>
      </w:r>
      <w:r w:rsidR="00EC13C0" w:rsidRPr="003D3182">
        <w:rPr>
          <w:rFonts w:ascii="Times New Roman" w:hAnsi="Times New Roman" w:cs="Times New Roman"/>
          <w:spacing w:val="0"/>
          <w:szCs w:val="24"/>
        </w:rPr>
        <w:t xml:space="preserve"> </w:t>
      </w:r>
    </w:p>
    <w:p w14:paraId="15F5B060" w14:textId="67146283" w:rsidR="007718F0" w:rsidRPr="0083420E" w:rsidRDefault="00D0686F" w:rsidP="00744FEC">
      <w:pPr>
        <w:ind w:left="0" w:right="-36"/>
        <w:jc w:val="both"/>
        <w:rPr>
          <w:rFonts w:ascii="Times New Roman" w:hAnsi="Times New Roman" w:cs="Times New Roman"/>
          <w:color w:val="0000FF"/>
          <w:spacing w:val="0"/>
          <w:szCs w:val="24"/>
          <w:u w:val="single" w:color="0000FF"/>
        </w:rPr>
      </w:pPr>
      <w:hyperlink r:id="rId38" w:history="1">
        <w:r w:rsidR="00F2448D" w:rsidRPr="00605EDC">
          <w:rPr>
            <w:rStyle w:val="Hyperlink"/>
            <w:rFonts w:ascii="Times New Roman" w:hAnsi="Times New Roman" w:cs="Times New Roman"/>
            <w:spacing w:val="0"/>
            <w:szCs w:val="24"/>
            <w:u w:color="0000FF"/>
          </w:rPr>
          <w:t>http://www.afar.org/research/funding/afar-scholarships/</w:t>
        </w:r>
      </w:hyperlink>
    </w:p>
    <w:p w14:paraId="0D7BFE7D" w14:textId="77777777" w:rsidR="00531A9C" w:rsidRPr="003D3182" w:rsidRDefault="00531A9C" w:rsidP="00744FEC">
      <w:pPr>
        <w:pStyle w:val="Heading2"/>
        <w:ind w:left="0" w:right="-36"/>
        <w:jc w:val="both"/>
        <w:rPr>
          <w:rFonts w:ascii="Times New Roman" w:hAnsi="Times New Roman" w:cs="Times New Roman"/>
          <w:spacing w:val="0"/>
          <w:szCs w:val="24"/>
          <w:u w:color="0000FF"/>
        </w:rPr>
      </w:pPr>
    </w:p>
    <w:p w14:paraId="68DEA9F2" w14:textId="77777777" w:rsidR="00531A9C" w:rsidRPr="003D3182" w:rsidRDefault="00EC13C0" w:rsidP="00744FEC">
      <w:pPr>
        <w:pStyle w:val="Heading2"/>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Company of Biologists, Traveling Fellowships</w:t>
      </w:r>
    </w:p>
    <w:p w14:paraId="412A8D05" w14:textId="14143307" w:rsidR="00531A9C"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 xml:space="preserve">Up to £2,500 to support travel for collaborative visits to other laboratories. Research must be relevant to </w:t>
      </w:r>
      <w:r w:rsidR="00F2448D">
        <w:rPr>
          <w:rFonts w:ascii="Times New Roman" w:hAnsi="Times New Roman" w:cs="Times New Roman"/>
          <w:spacing w:val="0"/>
          <w:szCs w:val="24"/>
        </w:rPr>
        <w:t xml:space="preserve">one of </w:t>
      </w:r>
      <w:r w:rsidRPr="003D3182">
        <w:rPr>
          <w:rFonts w:ascii="Times New Roman" w:hAnsi="Times New Roman" w:cs="Times New Roman"/>
          <w:spacing w:val="0"/>
          <w:szCs w:val="24"/>
        </w:rPr>
        <w:t xml:space="preserve">the following journals: </w:t>
      </w:r>
      <w:r w:rsidRPr="003D3182">
        <w:rPr>
          <w:rFonts w:ascii="Times New Roman" w:hAnsi="Times New Roman" w:cs="Times New Roman"/>
          <w:i/>
          <w:spacing w:val="0"/>
          <w:szCs w:val="24"/>
        </w:rPr>
        <w:t xml:space="preserve">Development, Journal of Cell Science, The Journal of Experimental Biology, and Disease Models &amp; Mechanisms. </w:t>
      </w:r>
      <w:r w:rsidRPr="003D3182">
        <w:rPr>
          <w:rFonts w:ascii="Times New Roman" w:hAnsi="Times New Roman" w:cs="Times New Roman"/>
          <w:spacing w:val="0"/>
          <w:szCs w:val="24"/>
        </w:rPr>
        <w:t>Any nationality.</w:t>
      </w:r>
    </w:p>
    <w:p w14:paraId="1870C612" w14:textId="1B70E7F9" w:rsidR="00531A9C" w:rsidRPr="003D3182" w:rsidRDefault="00744FEC" w:rsidP="00744FEC">
      <w:pPr>
        <w:ind w:left="0" w:right="-36"/>
        <w:jc w:val="both"/>
        <w:rPr>
          <w:rFonts w:ascii="Times New Roman" w:hAnsi="Times New Roman" w:cs="Times New Roman"/>
          <w:spacing w:val="0"/>
          <w:szCs w:val="24"/>
        </w:rPr>
      </w:pPr>
      <w:r>
        <w:rPr>
          <w:rStyle w:val="ApplicationdeadlineChar"/>
          <w:rFonts w:ascii="Times New Roman" w:hAnsi="Times New Roman" w:cs="Times New Roman"/>
          <w:spacing w:val="0"/>
          <w:szCs w:val="24"/>
        </w:rPr>
        <w:t>Application d</w:t>
      </w:r>
      <w:r w:rsidR="00EC13C0" w:rsidRPr="003D3182">
        <w:rPr>
          <w:rStyle w:val="ApplicationdeadlineChar"/>
          <w:rFonts w:ascii="Times New Roman" w:hAnsi="Times New Roman" w:cs="Times New Roman"/>
          <w:spacing w:val="0"/>
          <w:szCs w:val="24"/>
        </w:rPr>
        <w:t>eadlines:</w:t>
      </w:r>
      <w:r w:rsidR="00EC13C0" w:rsidRPr="003D3182">
        <w:rPr>
          <w:rFonts w:ascii="Times New Roman" w:hAnsi="Times New Roman" w:cs="Times New Roman"/>
          <w:spacing w:val="0"/>
          <w:szCs w:val="24"/>
        </w:rPr>
        <w:t xml:space="preserve"> </w:t>
      </w:r>
      <w:r w:rsidR="00F2448D">
        <w:rPr>
          <w:rFonts w:ascii="Times New Roman" w:hAnsi="Times New Roman" w:cs="Times New Roman"/>
          <w:spacing w:val="0"/>
          <w:szCs w:val="24"/>
        </w:rPr>
        <w:t>August 30, 2019 (for travel after October 14, 2019)</w:t>
      </w:r>
      <w:r w:rsidR="007B6195">
        <w:rPr>
          <w:rFonts w:ascii="Times New Roman" w:hAnsi="Times New Roman" w:cs="Times New Roman"/>
          <w:spacing w:val="0"/>
          <w:szCs w:val="24"/>
        </w:rPr>
        <w:t>,</w:t>
      </w:r>
      <w:r w:rsidR="007B6195" w:rsidRPr="007B6195">
        <w:rPr>
          <w:rFonts w:ascii="Times New Roman" w:hAnsi="Times New Roman" w:cs="Times New Roman"/>
          <w:spacing w:val="0"/>
          <w:szCs w:val="24"/>
        </w:rPr>
        <w:t xml:space="preserve"> </w:t>
      </w:r>
      <w:r w:rsidR="007B6195">
        <w:rPr>
          <w:rFonts w:ascii="Times New Roman" w:hAnsi="Times New Roman" w:cs="Times New Roman"/>
          <w:spacing w:val="0"/>
          <w:szCs w:val="24"/>
        </w:rPr>
        <w:t>November 29, 2019 (for travel after January 14, 2020)</w:t>
      </w:r>
      <w:r w:rsidR="007B6195" w:rsidRPr="003D3182">
        <w:rPr>
          <w:rFonts w:ascii="Times New Roman" w:hAnsi="Times New Roman" w:cs="Times New Roman"/>
          <w:spacing w:val="0"/>
          <w:szCs w:val="24"/>
        </w:rPr>
        <w:t xml:space="preserve">, </w:t>
      </w:r>
      <w:r w:rsidR="007B6195">
        <w:rPr>
          <w:rFonts w:ascii="Times New Roman" w:hAnsi="Times New Roman" w:cs="Times New Roman"/>
          <w:spacing w:val="0"/>
          <w:szCs w:val="24"/>
        </w:rPr>
        <w:t>March 6, 2020 (for travel after April 20, 2020), May 29, 2020 (for travel after July 13, 2020)</w:t>
      </w:r>
    </w:p>
    <w:p w14:paraId="396B5E6E" w14:textId="77777777" w:rsidR="007718F0" w:rsidRPr="003D3182" w:rsidRDefault="00D0686F" w:rsidP="00744FEC">
      <w:pPr>
        <w:ind w:left="0" w:right="-36"/>
        <w:jc w:val="both"/>
        <w:rPr>
          <w:rFonts w:ascii="Times New Roman" w:hAnsi="Times New Roman" w:cs="Times New Roman"/>
          <w:spacing w:val="0"/>
          <w:szCs w:val="24"/>
        </w:rPr>
      </w:pPr>
      <w:hyperlink r:id="rId39" w:history="1">
        <w:r w:rsidR="007718F0" w:rsidRPr="003D3182">
          <w:rPr>
            <w:rStyle w:val="Hyperlink"/>
            <w:rFonts w:ascii="Times New Roman" w:hAnsi="Times New Roman" w:cs="Times New Roman"/>
            <w:spacing w:val="0"/>
            <w:szCs w:val="24"/>
          </w:rPr>
          <w:t>http://www.biologists.com/travelling-fellowships/</w:t>
        </w:r>
      </w:hyperlink>
    </w:p>
    <w:p w14:paraId="67127D26" w14:textId="77777777" w:rsidR="00531A9C" w:rsidRPr="003D3182" w:rsidRDefault="00531A9C" w:rsidP="00744FEC">
      <w:pPr>
        <w:ind w:left="0" w:right="-36"/>
        <w:jc w:val="both"/>
        <w:rPr>
          <w:rFonts w:ascii="Times New Roman" w:hAnsi="Times New Roman" w:cs="Times New Roman"/>
          <w:spacing w:val="0"/>
          <w:szCs w:val="24"/>
        </w:rPr>
      </w:pPr>
    </w:p>
    <w:p w14:paraId="4B57F6D1" w14:textId="3F3A4EF3" w:rsidR="00531A9C" w:rsidRPr="003D3182" w:rsidRDefault="00EC13C0" w:rsidP="00744FEC">
      <w:pPr>
        <w:pStyle w:val="Heading2"/>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Society for Neuroscience</w:t>
      </w:r>
      <w:r w:rsidR="00866750">
        <w:rPr>
          <w:rFonts w:ascii="Times New Roman" w:hAnsi="Times New Roman" w:cs="Times New Roman"/>
          <w:spacing w:val="0"/>
          <w:szCs w:val="24"/>
        </w:rPr>
        <w:t xml:space="preserve"> -</w:t>
      </w:r>
      <w:r w:rsidR="007718F0" w:rsidRPr="003D3182">
        <w:rPr>
          <w:rFonts w:ascii="Times New Roman" w:hAnsi="Times New Roman" w:cs="Times New Roman"/>
          <w:spacing w:val="0"/>
          <w:szCs w:val="24"/>
        </w:rPr>
        <w:t xml:space="preserve"> </w:t>
      </w:r>
      <w:r w:rsidRPr="003D3182">
        <w:rPr>
          <w:rFonts w:ascii="Times New Roman" w:hAnsi="Times New Roman" w:cs="Times New Roman"/>
          <w:spacing w:val="0"/>
          <w:szCs w:val="24"/>
        </w:rPr>
        <w:t xml:space="preserve">Trainee Professional Development </w:t>
      </w:r>
      <w:r w:rsidR="007718F0" w:rsidRPr="003D3182">
        <w:rPr>
          <w:rFonts w:ascii="Times New Roman" w:hAnsi="Times New Roman" w:cs="Times New Roman"/>
          <w:spacing w:val="0"/>
          <w:szCs w:val="24"/>
        </w:rPr>
        <w:t>Awards</w:t>
      </w:r>
    </w:p>
    <w:p w14:paraId="08A48BDE" w14:textId="782BC6FF" w:rsidR="00531A9C" w:rsidRPr="003D3182" w:rsidRDefault="00866750" w:rsidP="00744FEC">
      <w:pPr>
        <w:ind w:left="0" w:right="-36"/>
        <w:jc w:val="both"/>
        <w:rPr>
          <w:rFonts w:ascii="Times New Roman" w:hAnsi="Times New Roman" w:cs="Times New Roman"/>
          <w:spacing w:val="0"/>
          <w:szCs w:val="24"/>
        </w:rPr>
      </w:pPr>
      <w:r>
        <w:rPr>
          <w:rFonts w:ascii="Times New Roman" w:hAnsi="Times New Roman" w:cs="Times New Roman"/>
          <w:spacing w:val="0"/>
          <w:szCs w:val="24"/>
        </w:rPr>
        <w:t>U</w:t>
      </w:r>
      <w:r w:rsidR="00EC13C0" w:rsidRPr="003D3182">
        <w:rPr>
          <w:rFonts w:ascii="Times New Roman" w:hAnsi="Times New Roman" w:cs="Times New Roman"/>
          <w:spacing w:val="0"/>
          <w:szCs w:val="24"/>
        </w:rPr>
        <w:t>p to $1000 for travel to the SFN</w:t>
      </w:r>
      <w:r w:rsidR="00EC13C0" w:rsidRPr="003D3182">
        <w:rPr>
          <w:rFonts w:ascii="Times New Roman" w:hAnsi="Times New Roman" w:cs="Times New Roman"/>
          <w:spacing w:val="0"/>
          <w:w w:val="99"/>
          <w:szCs w:val="24"/>
        </w:rPr>
        <w:t xml:space="preserve"> </w:t>
      </w:r>
      <w:r w:rsidR="00EC13C0" w:rsidRPr="003D3182">
        <w:rPr>
          <w:rFonts w:ascii="Times New Roman" w:hAnsi="Times New Roman" w:cs="Times New Roman"/>
          <w:spacing w:val="0"/>
          <w:szCs w:val="24"/>
        </w:rPr>
        <w:t>conference and meeting registration. You must be the first author on an SFN abstract to be</w:t>
      </w:r>
      <w:r w:rsidR="00EC13C0" w:rsidRPr="003D3182">
        <w:rPr>
          <w:rFonts w:ascii="Times New Roman" w:hAnsi="Times New Roman" w:cs="Times New Roman"/>
          <w:spacing w:val="0"/>
          <w:w w:val="99"/>
          <w:szCs w:val="24"/>
        </w:rPr>
        <w:t xml:space="preserve"> </w:t>
      </w:r>
      <w:r>
        <w:rPr>
          <w:rFonts w:ascii="Times New Roman" w:hAnsi="Times New Roman" w:cs="Times New Roman"/>
          <w:spacing w:val="0"/>
          <w:szCs w:val="24"/>
        </w:rPr>
        <w:t>eligible.</w:t>
      </w:r>
    </w:p>
    <w:p w14:paraId="2B967241" w14:textId="41D13885" w:rsidR="007718F0" w:rsidRPr="003D3182" w:rsidRDefault="00744FEC" w:rsidP="00744FEC">
      <w:pPr>
        <w:ind w:left="0" w:right="-36"/>
        <w:jc w:val="both"/>
        <w:rPr>
          <w:rFonts w:ascii="Times New Roman" w:hAnsi="Times New Roman" w:cs="Times New Roman"/>
          <w:spacing w:val="0"/>
          <w:szCs w:val="24"/>
        </w:rPr>
      </w:pPr>
      <w:r>
        <w:rPr>
          <w:rStyle w:val="ApplicationdeadlineChar"/>
          <w:rFonts w:ascii="Times New Roman" w:hAnsi="Times New Roman" w:cs="Times New Roman"/>
          <w:spacing w:val="0"/>
          <w:szCs w:val="24"/>
        </w:rPr>
        <w:t>Application d</w:t>
      </w:r>
      <w:r w:rsidR="007718F0" w:rsidRPr="003D3182">
        <w:rPr>
          <w:rStyle w:val="ApplicationdeadlineChar"/>
          <w:rFonts w:ascii="Times New Roman" w:hAnsi="Times New Roman" w:cs="Times New Roman"/>
          <w:spacing w:val="0"/>
          <w:szCs w:val="24"/>
        </w:rPr>
        <w:t>eadline:</w:t>
      </w:r>
      <w:r w:rsidR="00866750">
        <w:rPr>
          <w:rFonts w:ascii="Times New Roman" w:hAnsi="Times New Roman" w:cs="Times New Roman"/>
          <w:spacing w:val="0"/>
          <w:szCs w:val="24"/>
        </w:rPr>
        <w:t xml:space="preserve"> June 2019</w:t>
      </w:r>
      <w:r w:rsidR="007718F0" w:rsidRPr="003D3182">
        <w:rPr>
          <w:rFonts w:ascii="Times New Roman" w:hAnsi="Times New Roman" w:cs="Times New Roman"/>
          <w:spacing w:val="0"/>
          <w:szCs w:val="24"/>
        </w:rPr>
        <w:t>.</w:t>
      </w:r>
    </w:p>
    <w:p w14:paraId="25E9D21C" w14:textId="11A44D60" w:rsidR="00531A9C" w:rsidRDefault="00D0686F" w:rsidP="00744FEC">
      <w:pPr>
        <w:ind w:left="0" w:right="-36"/>
        <w:jc w:val="both"/>
        <w:rPr>
          <w:rFonts w:ascii="Times New Roman" w:hAnsi="Times New Roman" w:cs="Times New Roman"/>
          <w:spacing w:val="0"/>
          <w:szCs w:val="24"/>
          <w:u w:color="0000FF"/>
        </w:rPr>
      </w:pPr>
      <w:hyperlink r:id="rId40" w:history="1">
        <w:r w:rsidR="00866750" w:rsidRPr="00605EDC">
          <w:rPr>
            <w:rStyle w:val="Hyperlink"/>
            <w:rFonts w:ascii="Times New Roman" w:hAnsi="Times New Roman" w:cs="Times New Roman"/>
            <w:spacing w:val="0"/>
            <w:szCs w:val="24"/>
            <w:u w:color="0000FF"/>
          </w:rPr>
          <w:t>https://www.sfn.org/Meetings/Meeting-Awards/Trainee-Professional-Development-Award</w:t>
        </w:r>
      </w:hyperlink>
    </w:p>
    <w:p w14:paraId="6A96813B" w14:textId="77777777" w:rsidR="00866750" w:rsidRPr="003D3182" w:rsidRDefault="00866750" w:rsidP="00744FEC">
      <w:pPr>
        <w:ind w:left="0" w:right="-36"/>
        <w:jc w:val="both"/>
        <w:rPr>
          <w:rFonts w:ascii="Times New Roman" w:hAnsi="Times New Roman" w:cs="Times New Roman"/>
          <w:spacing w:val="0"/>
          <w:szCs w:val="24"/>
          <w:u w:color="0000FF"/>
        </w:rPr>
      </w:pPr>
    </w:p>
    <w:p w14:paraId="162E320C" w14:textId="50FF482D" w:rsidR="00531A9C" w:rsidRPr="0047621B" w:rsidRDefault="00EC13C0" w:rsidP="00744FEC">
      <w:pPr>
        <w:ind w:left="0" w:right="-36"/>
        <w:rPr>
          <w:rFonts w:ascii="Times New Roman" w:hAnsi="Times New Roman" w:cs="Times New Roman"/>
          <w:b/>
          <w:spacing w:val="0"/>
          <w:szCs w:val="24"/>
        </w:rPr>
      </w:pPr>
      <w:r w:rsidRPr="0047621B">
        <w:rPr>
          <w:rFonts w:ascii="Times New Roman" w:hAnsi="Times New Roman" w:cs="Times New Roman"/>
          <w:b/>
          <w:spacing w:val="0"/>
          <w:szCs w:val="24"/>
        </w:rPr>
        <w:t>Phi Beta Kappa Graduate Fellowship</w:t>
      </w:r>
    </w:p>
    <w:p w14:paraId="0542C0D8" w14:textId="77777777" w:rsidR="007718F0"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Fellowship for members of Phi Beta Kappa currently enrolled as doctoral students at UC</w:t>
      </w:r>
      <w:r w:rsidRPr="003D3182">
        <w:rPr>
          <w:rFonts w:ascii="Times New Roman" w:hAnsi="Times New Roman" w:cs="Times New Roman"/>
          <w:spacing w:val="0"/>
          <w:w w:val="99"/>
          <w:szCs w:val="24"/>
        </w:rPr>
        <w:t xml:space="preserve"> </w:t>
      </w:r>
      <w:r w:rsidRPr="003D3182">
        <w:rPr>
          <w:rFonts w:ascii="Times New Roman" w:hAnsi="Times New Roman" w:cs="Times New Roman"/>
          <w:spacing w:val="0"/>
          <w:szCs w:val="24"/>
        </w:rPr>
        <w:t>Berkeley. Usually given to those in the final stages of writing a dissertation. $5000.</w:t>
      </w:r>
    </w:p>
    <w:p w14:paraId="6CECC0B5" w14:textId="6F2D584E" w:rsidR="00531A9C" w:rsidRPr="003D3182" w:rsidRDefault="00744FEC" w:rsidP="00744FEC">
      <w:pPr>
        <w:ind w:left="0" w:right="-36"/>
        <w:jc w:val="both"/>
        <w:rPr>
          <w:rFonts w:ascii="Times New Roman" w:hAnsi="Times New Roman" w:cs="Times New Roman"/>
          <w:spacing w:val="0"/>
          <w:szCs w:val="24"/>
        </w:rPr>
      </w:pPr>
      <w:r>
        <w:rPr>
          <w:rStyle w:val="ApplicationdeadlineChar"/>
          <w:rFonts w:ascii="Times New Roman" w:hAnsi="Times New Roman" w:cs="Times New Roman"/>
          <w:spacing w:val="0"/>
          <w:szCs w:val="24"/>
        </w:rPr>
        <w:t>Application d</w:t>
      </w:r>
      <w:r w:rsidR="00EC13C0" w:rsidRPr="003D3182">
        <w:rPr>
          <w:rFonts w:ascii="Times New Roman" w:hAnsi="Times New Roman" w:cs="Times New Roman"/>
          <w:b/>
          <w:spacing w:val="0"/>
          <w:szCs w:val="24"/>
        </w:rPr>
        <w:t>eadline</w:t>
      </w:r>
      <w:r w:rsidR="007718F0" w:rsidRPr="003D3182">
        <w:rPr>
          <w:rFonts w:ascii="Times New Roman" w:hAnsi="Times New Roman" w:cs="Times New Roman"/>
          <w:b/>
          <w:spacing w:val="0"/>
          <w:szCs w:val="24"/>
        </w:rPr>
        <w:t>:</w:t>
      </w:r>
      <w:r w:rsidR="007718F0" w:rsidRPr="003D3182">
        <w:rPr>
          <w:rFonts w:ascii="Times New Roman" w:hAnsi="Times New Roman" w:cs="Times New Roman"/>
          <w:spacing w:val="0"/>
          <w:szCs w:val="24"/>
        </w:rPr>
        <w:t xml:space="preserve"> </w:t>
      </w:r>
      <w:r w:rsidR="007B6195">
        <w:rPr>
          <w:rFonts w:ascii="Times New Roman" w:hAnsi="Times New Roman" w:cs="Times New Roman"/>
          <w:spacing w:val="0"/>
          <w:szCs w:val="24"/>
        </w:rPr>
        <w:t>January 29, 2019</w:t>
      </w:r>
      <w:r w:rsidR="007718F0" w:rsidRPr="003D3182">
        <w:rPr>
          <w:rFonts w:ascii="Times New Roman" w:hAnsi="Times New Roman" w:cs="Times New Roman"/>
          <w:spacing w:val="0"/>
          <w:szCs w:val="24"/>
        </w:rPr>
        <w:t>.</w:t>
      </w:r>
    </w:p>
    <w:p w14:paraId="51A9E055" w14:textId="77777777" w:rsidR="00531A9C" w:rsidRPr="003D3182" w:rsidRDefault="00D0686F" w:rsidP="00744FEC">
      <w:pPr>
        <w:ind w:left="0" w:right="-36"/>
        <w:jc w:val="both"/>
        <w:rPr>
          <w:rFonts w:ascii="Times New Roman" w:hAnsi="Times New Roman" w:cs="Times New Roman"/>
          <w:color w:val="386DFF"/>
          <w:spacing w:val="0"/>
          <w:szCs w:val="24"/>
          <w:u w:val="single" w:color="386DFF"/>
        </w:rPr>
      </w:pPr>
      <w:hyperlink r:id="rId41">
        <w:r w:rsidR="00EC13C0" w:rsidRPr="003D3182">
          <w:rPr>
            <w:rFonts w:ascii="Times New Roman" w:hAnsi="Times New Roman" w:cs="Times New Roman"/>
            <w:color w:val="386DFF"/>
            <w:spacing w:val="0"/>
            <w:szCs w:val="24"/>
            <w:u w:val="single" w:color="386DFF"/>
          </w:rPr>
          <w:t>http://pbk.berkeley.edu/fellowships/</w:t>
        </w:r>
      </w:hyperlink>
    </w:p>
    <w:p w14:paraId="7D0FEB07" w14:textId="77777777" w:rsidR="00531A9C" w:rsidRPr="003D3182" w:rsidRDefault="00531A9C" w:rsidP="00744FEC">
      <w:pPr>
        <w:pStyle w:val="Heading2"/>
        <w:ind w:left="0" w:right="-36"/>
        <w:jc w:val="both"/>
        <w:rPr>
          <w:rFonts w:ascii="Times New Roman" w:hAnsi="Times New Roman" w:cs="Times New Roman"/>
          <w:spacing w:val="0"/>
          <w:szCs w:val="24"/>
          <w:u w:color="386DFF"/>
        </w:rPr>
      </w:pPr>
    </w:p>
    <w:p w14:paraId="66B856B0" w14:textId="77777777" w:rsidR="00531A9C" w:rsidRPr="003D3182" w:rsidRDefault="00EC13C0" w:rsidP="00744FEC">
      <w:pPr>
        <w:pStyle w:val="Heading2"/>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Fight for Sight</w:t>
      </w:r>
      <w:r w:rsidR="007718F0" w:rsidRPr="003D3182">
        <w:rPr>
          <w:rFonts w:ascii="Times New Roman" w:hAnsi="Times New Roman" w:cs="Times New Roman"/>
          <w:spacing w:val="0"/>
          <w:szCs w:val="24"/>
        </w:rPr>
        <w:t xml:space="preserve">, </w:t>
      </w:r>
      <w:r w:rsidRPr="003D3182">
        <w:rPr>
          <w:rFonts w:ascii="Times New Roman" w:hAnsi="Times New Roman" w:cs="Times New Roman"/>
          <w:spacing w:val="0"/>
          <w:szCs w:val="24"/>
        </w:rPr>
        <w:t>Summer Student Fellowship</w:t>
      </w:r>
    </w:p>
    <w:p w14:paraId="48E2948C" w14:textId="4A7DB3FC" w:rsidR="00531A9C" w:rsidRPr="003D3182" w:rsidRDefault="00EC13C0" w:rsidP="00744FEC">
      <w:pPr>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 xml:space="preserve">Provides </w:t>
      </w:r>
      <w:r w:rsidR="004E3180">
        <w:rPr>
          <w:rFonts w:ascii="Times New Roman" w:hAnsi="Times New Roman" w:cs="Times New Roman"/>
          <w:spacing w:val="0"/>
          <w:szCs w:val="24"/>
        </w:rPr>
        <w:t>$2500</w:t>
      </w:r>
      <w:r w:rsidRPr="003D3182">
        <w:rPr>
          <w:rFonts w:ascii="Times New Roman" w:hAnsi="Times New Roman" w:cs="Times New Roman"/>
          <w:spacing w:val="0"/>
          <w:szCs w:val="24"/>
        </w:rPr>
        <w:t xml:space="preserve"> for summer research projects for PhD students </w:t>
      </w:r>
      <w:r w:rsidR="00F83DB0">
        <w:rPr>
          <w:rFonts w:ascii="Times New Roman" w:hAnsi="Times New Roman" w:cs="Times New Roman"/>
          <w:spacing w:val="0"/>
          <w:szCs w:val="24"/>
        </w:rPr>
        <w:t>in eye-related clinical or basic research.</w:t>
      </w:r>
    </w:p>
    <w:p w14:paraId="3769AD4E" w14:textId="0F2B63A9" w:rsidR="00531A9C" w:rsidRPr="003D3182" w:rsidRDefault="00744FEC" w:rsidP="00744FEC">
      <w:pPr>
        <w:ind w:left="0" w:right="-36"/>
        <w:jc w:val="both"/>
        <w:rPr>
          <w:rFonts w:ascii="Times New Roman" w:hAnsi="Times New Roman" w:cs="Times New Roman"/>
          <w:spacing w:val="0"/>
          <w:szCs w:val="24"/>
        </w:rPr>
      </w:pPr>
      <w:r>
        <w:rPr>
          <w:rStyle w:val="ApplicationdeadlineChar"/>
          <w:rFonts w:ascii="Times New Roman" w:hAnsi="Times New Roman" w:cs="Times New Roman"/>
          <w:spacing w:val="0"/>
          <w:szCs w:val="24"/>
        </w:rPr>
        <w:t>Application d</w:t>
      </w:r>
      <w:r w:rsidR="00EC13C0" w:rsidRPr="003D3182">
        <w:rPr>
          <w:rStyle w:val="ApplicationdeadlineChar"/>
          <w:rFonts w:ascii="Times New Roman" w:hAnsi="Times New Roman" w:cs="Times New Roman"/>
          <w:spacing w:val="0"/>
          <w:szCs w:val="24"/>
        </w:rPr>
        <w:t>eadline:</w:t>
      </w:r>
      <w:r w:rsidR="00EC13C0" w:rsidRPr="003D3182">
        <w:rPr>
          <w:rFonts w:ascii="Times New Roman" w:hAnsi="Times New Roman" w:cs="Times New Roman"/>
          <w:spacing w:val="0"/>
          <w:w w:val="99"/>
          <w:szCs w:val="24"/>
        </w:rPr>
        <w:t xml:space="preserve"> </w:t>
      </w:r>
      <w:r w:rsidR="00EC13C0" w:rsidRPr="003D3182">
        <w:rPr>
          <w:rFonts w:ascii="Times New Roman" w:hAnsi="Times New Roman" w:cs="Times New Roman"/>
          <w:spacing w:val="0"/>
          <w:szCs w:val="24"/>
        </w:rPr>
        <w:t>Feb</w:t>
      </w:r>
      <w:r w:rsidR="007B6195">
        <w:rPr>
          <w:rFonts w:ascii="Times New Roman" w:hAnsi="Times New Roman" w:cs="Times New Roman"/>
          <w:spacing w:val="0"/>
          <w:szCs w:val="24"/>
        </w:rPr>
        <w:t>ruary 15, 2020</w:t>
      </w:r>
    </w:p>
    <w:p w14:paraId="2FAA585A" w14:textId="6BCC4042" w:rsidR="00531A9C" w:rsidRPr="00F83DB0" w:rsidRDefault="00D0686F" w:rsidP="00744FEC">
      <w:pPr>
        <w:pStyle w:val="Heading2"/>
        <w:ind w:left="0" w:right="-36"/>
        <w:jc w:val="both"/>
        <w:rPr>
          <w:rFonts w:ascii="Times New Roman" w:hAnsi="Times New Roman" w:cs="Times New Roman"/>
          <w:b w:val="0"/>
          <w:spacing w:val="0"/>
          <w:szCs w:val="24"/>
          <w:u w:color="0000FF"/>
        </w:rPr>
      </w:pPr>
      <w:hyperlink r:id="rId42" w:history="1">
        <w:r w:rsidR="00F83DB0" w:rsidRPr="00F83DB0">
          <w:rPr>
            <w:rStyle w:val="Hyperlink"/>
            <w:rFonts w:ascii="Times New Roman" w:hAnsi="Times New Roman" w:cs="Times New Roman"/>
            <w:b w:val="0"/>
            <w:spacing w:val="0"/>
            <w:szCs w:val="24"/>
            <w:u w:color="0000FF"/>
          </w:rPr>
          <w:t>http://www.fightforsight.org/Grants/Research-Award-Types/</w:t>
        </w:r>
      </w:hyperlink>
    </w:p>
    <w:p w14:paraId="1678CF2B" w14:textId="77777777" w:rsidR="00F83DB0" w:rsidRPr="00F83DB0" w:rsidRDefault="00F83DB0" w:rsidP="00744FEC">
      <w:pPr>
        <w:ind w:left="0" w:right="-36"/>
      </w:pPr>
    </w:p>
    <w:p w14:paraId="350C36DC" w14:textId="77777777" w:rsidR="00531A9C" w:rsidRPr="003D3182" w:rsidRDefault="00EC13C0" w:rsidP="00744FEC">
      <w:pPr>
        <w:pStyle w:val="Heading2"/>
        <w:ind w:left="0" w:right="-36"/>
        <w:jc w:val="both"/>
        <w:rPr>
          <w:rFonts w:ascii="Times New Roman" w:hAnsi="Times New Roman" w:cs="Times New Roman"/>
          <w:spacing w:val="0"/>
          <w:szCs w:val="24"/>
        </w:rPr>
      </w:pPr>
      <w:r w:rsidRPr="003D3182">
        <w:rPr>
          <w:rFonts w:ascii="Times New Roman" w:hAnsi="Times New Roman" w:cs="Times New Roman"/>
          <w:spacing w:val="0"/>
          <w:szCs w:val="24"/>
        </w:rPr>
        <w:t>DAAD: German Academic Exchange Service</w:t>
      </w:r>
    </w:p>
    <w:p w14:paraId="30A1584F" w14:textId="0006D031" w:rsidR="007718F0" w:rsidRPr="003D3182" w:rsidRDefault="00F83DB0" w:rsidP="00744FEC">
      <w:pPr>
        <w:ind w:left="0" w:right="-36"/>
        <w:jc w:val="both"/>
        <w:rPr>
          <w:rFonts w:ascii="Times New Roman" w:hAnsi="Times New Roman" w:cs="Times New Roman"/>
          <w:spacing w:val="0"/>
          <w:szCs w:val="24"/>
        </w:rPr>
      </w:pPr>
      <w:r>
        <w:rPr>
          <w:rFonts w:ascii="Times New Roman" w:hAnsi="Times New Roman" w:cs="Times New Roman"/>
          <w:spacing w:val="0"/>
          <w:szCs w:val="24"/>
        </w:rPr>
        <w:t>S</w:t>
      </w:r>
      <w:r w:rsidR="00EC13C0" w:rsidRPr="003D3182">
        <w:rPr>
          <w:rFonts w:ascii="Times New Roman" w:hAnsi="Times New Roman" w:cs="Times New Roman"/>
          <w:spacing w:val="0"/>
          <w:szCs w:val="24"/>
        </w:rPr>
        <w:t xml:space="preserve">everal short-term research programs for students in US graduate programs </w:t>
      </w:r>
      <w:r>
        <w:rPr>
          <w:rFonts w:ascii="Times New Roman" w:hAnsi="Times New Roman" w:cs="Times New Roman"/>
          <w:spacing w:val="0"/>
          <w:szCs w:val="24"/>
        </w:rPr>
        <w:t>for</w:t>
      </w:r>
      <w:r w:rsidR="00EC13C0" w:rsidRPr="003D3182">
        <w:rPr>
          <w:rFonts w:ascii="Times New Roman" w:hAnsi="Times New Roman" w:cs="Times New Roman"/>
          <w:spacing w:val="0"/>
          <w:szCs w:val="24"/>
        </w:rPr>
        <w:t xml:space="preserve"> 1-10 months of research in Germany. The RISE professional program supports </w:t>
      </w:r>
      <w:r>
        <w:rPr>
          <w:rFonts w:ascii="Times New Roman" w:hAnsi="Times New Roman" w:cs="Times New Roman"/>
          <w:spacing w:val="0"/>
          <w:szCs w:val="24"/>
        </w:rPr>
        <w:t xml:space="preserve">summer internships in </w:t>
      </w:r>
      <w:r w:rsidR="00EC13C0" w:rsidRPr="003D3182">
        <w:rPr>
          <w:rFonts w:ascii="Times New Roman" w:hAnsi="Times New Roman" w:cs="Times New Roman"/>
          <w:spacing w:val="0"/>
          <w:szCs w:val="24"/>
        </w:rPr>
        <w:t>Biology, Chemistry, Physics, Engineering, and other disciplines.</w:t>
      </w:r>
    </w:p>
    <w:p w14:paraId="38C5A5FE" w14:textId="77777777" w:rsidR="00610F64" w:rsidRPr="003D3182" w:rsidRDefault="00D0686F" w:rsidP="00744FEC">
      <w:pPr>
        <w:ind w:left="0" w:right="-36"/>
        <w:jc w:val="both"/>
        <w:rPr>
          <w:rFonts w:ascii="Times New Roman" w:eastAsia="Calibri" w:hAnsi="Times New Roman" w:cs="Times New Roman"/>
          <w:spacing w:val="0"/>
          <w:szCs w:val="24"/>
        </w:rPr>
      </w:pPr>
      <w:hyperlink r:id="rId43">
        <w:r w:rsidR="00EC13C0" w:rsidRPr="003D3182">
          <w:rPr>
            <w:rFonts w:ascii="Times New Roman" w:hAnsi="Times New Roman" w:cs="Times New Roman"/>
            <w:color w:val="0000FF"/>
            <w:spacing w:val="0"/>
            <w:szCs w:val="24"/>
            <w:u w:val="single" w:color="0000FF"/>
          </w:rPr>
          <w:t>https://www.daad.org/</w:t>
        </w:r>
      </w:hyperlink>
    </w:p>
    <w:sectPr w:rsidR="00610F64" w:rsidRPr="003D3182" w:rsidSect="00F83DB0">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0B5"/>
    <w:multiLevelType w:val="multilevel"/>
    <w:tmpl w:val="506E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B2037"/>
    <w:multiLevelType w:val="hybridMultilevel"/>
    <w:tmpl w:val="07C8F74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3B8E79EA"/>
    <w:multiLevelType w:val="multilevel"/>
    <w:tmpl w:val="9564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64"/>
    <w:rsid w:val="000260A6"/>
    <w:rsid w:val="00076B8B"/>
    <w:rsid w:val="00095D17"/>
    <w:rsid w:val="000B2350"/>
    <w:rsid w:val="000D4D9D"/>
    <w:rsid w:val="00192EB7"/>
    <w:rsid w:val="00196F9E"/>
    <w:rsid w:val="001A3D87"/>
    <w:rsid w:val="001A47CA"/>
    <w:rsid w:val="002928BB"/>
    <w:rsid w:val="002B115C"/>
    <w:rsid w:val="002F1444"/>
    <w:rsid w:val="00301E79"/>
    <w:rsid w:val="00323383"/>
    <w:rsid w:val="003A40DB"/>
    <w:rsid w:val="003B3B27"/>
    <w:rsid w:val="003D3182"/>
    <w:rsid w:val="00402050"/>
    <w:rsid w:val="00453755"/>
    <w:rsid w:val="0045398E"/>
    <w:rsid w:val="00475FC6"/>
    <w:rsid w:val="0047621B"/>
    <w:rsid w:val="00480063"/>
    <w:rsid w:val="004D3D14"/>
    <w:rsid w:val="004E3180"/>
    <w:rsid w:val="00501898"/>
    <w:rsid w:val="00531A9C"/>
    <w:rsid w:val="00542574"/>
    <w:rsid w:val="005B5D42"/>
    <w:rsid w:val="005E30E1"/>
    <w:rsid w:val="00610F64"/>
    <w:rsid w:val="00622BCE"/>
    <w:rsid w:val="006517FF"/>
    <w:rsid w:val="00674AAD"/>
    <w:rsid w:val="006819B6"/>
    <w:rsid w:val="006E66A9"/>
    <w:rsid w:val="007274A5"/>
    <w:rsid w:val="00744FEC"/>
    <w:rsid w:val="007457E0"/>
    <w:rsid w:val="00753B11"/>
    <w:rsid w:val="007718F0"/>
    <w:rsid w:val="007A618A"/>
    <w:rsid w:val="007B6195"/>
    <w:rsid w:val="007F0AE8"/>
    <w:rsid w:val="008150BA"/>
    <w:rsid w:val="0083420E"/>
    <w:rsid w:val="008348F5"/>
    <w:rsid w:val="00866750"/>
    <w:rsid w:val="00884565"/>
    <w:rsid w:val="008A6626"/>
    <w:rsid w:val="008C6D16"/>
    <w:rsid w:val="009204C1"/>
    <w:rsid w:val="00944F15"/>
    <w:rsid w:val="009555E4"/>
    <w:rsid w:val="00963817"/>
    <w:rsid w:val="009C218E"/>
    <w:rsid w:val="009C7B67"/>
    <w:rsid w:val="00A017E1"/>
    <w:rsid w:val="00A021C1"/>
    <w:rsid w:val="00A318D5"/>
    <w:rsid w:val="00A51813"/>
    <w:rsid w:val="00A83411"/>
    <w:rsid w:val="00A90ADE"/>
    <w:rsid w:val="00A95606"/>
    <w:rsid w:val="00AC698D"/>
    <w:rsid w:val="00AD76E4"/>
    <w:rsid w:val="00AF69D6"/>
    <w:rsid w:val="00B02EAF"/>
    <w:rsid w:val="00CC5B91"/>
    <w:rsid w:val="00CD47B2"/>
    <w:rsid w:val="00CE07B0"/>
    <w:rsid w:val="00D0686F"/>
    <w:rsid w:val="00D7009E"/>
    <w:rsid w:val="00DD1E37"/>
    <w:rsid w:val="00E10565"/>
    <w:rsid w:val="00EC13C0"/>
    <w:rsid w:val="00EF11D9"/>
    <w:rsid w:val="00EF74F0"/>
    <w:rsid w:val="00F0711B"/>
    <w:rsid w:val="00F205EF"/>
    <w:rsid w:val="00F2448D"/>
    <w:rsid w:val="00F81E49"/>
    <w:rsid w:val="00F83DB0"/>
    <w:rsid w:val="00FB7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FB2F2"/>
  <w15:docId w15:val="{F451030E-2AAE-48E3-B7FB-63913B66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44F15"/>
    <w:pPr>
      <w:ind w:left="140" w:right="355"/>
    </w:pPr>
    <w:rPr>
      <w:rFonts w:ascii="Cambria"/>
      <w:spacing w:val="-1"/>
      <w:sz w:val="24"/>
    </w:rPr>
  </w:style>
  <w:style w:type="paragraph" w:styleId="Heading1">
    <w:name w:val="heading 1"/>
    <w:basedOn w:val="Normal"/>
    <w:uiPriority w:val="1"/>
    <w:qFormat/>
    <w:pPr>
      <w:spacing w:before="66"/>
      <w:ind w:left="100"/>
      <w:outlineLvl w:val="0"/>
    </w:pPr>
    <w:rPr>
      <w:rFonts w:eastAsia="Cambria" w:hAnsi="Cambria"/>
      <w:b/>
      <w:bCs/>
      <w:szCs w:val="24"/>
    </w:rPr>
  </w:style>
  <w:style w:type="paragraph" w:styleId="Heading2">
    <w:name w:val="heading 2"/>
    <w:basedOn w:val="Normal"/>
    <w:next w:val="Normal"/>
    <w:link w:val="Heading2Char"/>
    <w:uiPriority w:val="9"/>
    <w:unhideWhenUsed/>
    <w:qFormat/>
    <w:rsid w:val="000260A6"/>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100"/>
    </w:pPr>
    <w:rPr>
      <w:rFonts w:eastAsia="Cambria" w:hAnsi="Cambria"/>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Emphasis">
    <w:name w:val="Emphasis"/>
    <w:basedOn w:val="DefaultParagraphFont"/>
    <w:uiPriority w:val="20"/>
    <w:qFormat/>
    <w:rsid w:val="008C6D16"/>
    <w:rPr>
      <w:i/>
      <w:iCs/>
    </w:rPr>
  </w:style>
  <w:style w:type="character" w:styleId="Hyperlink">
    <w:name w:val="Hyperlink"/>
    <w:basedOn w:val="DefaultParagraphFont"/>
    <w:uiPriority w:val="99"/>
    <w:unhideWhenUsed/>
    <w:rsid w:val="00AC698D"/>
    <w:rPr>
      <w:color w:val="0000FF" w:themeColor="hyperlink"/>
      <w:u w:val="single"/>
    </w:rPr>
  </w:style>
  <w:style w:type="character" w:styleId="FollowedHyperlink">
    <w:name w:val="FollowedHyperlink"/>
    <w:basedOn w:val="DefaultParagraphFont"/>
    <w:uiPriority w:val="99"/>
    <w:semiHidden/>
    <w:unhideWhenUsed/>
    <w:rsid w:val="00AC698D"/>
    <w:rPr>
      <w:color w:val="800080" w:themeColor="followedHyperlink"/>
      <w:u w:val="single"/>
    </w:rPr>
  </w:style>
  <w:style w:type="character" w:customStyle="1" w:styleId="Heading2Char">
    <w:name w:val="Heading 2 Char"/>
    <w:basedOn w:val="DefaultParagraphFont"/>
    <w:link w:val="Heading2"/>
    <w:uiPriority w:val="9"/>
    <w:rsid w:val="000260A6"/>
    <w:rPr>
      <w:rFonts w:ascii="Cambria"/>
      <w:b/>
      <w:spacing w:val="-1"/>
      <w:sz w:val="24"/>
    </w:rPr>
  </w:style>
  <w:style w:type="paragraph" w:customStyle="1" w:styleId="Applicationdeadline">
    <w:name w:val="Application deadline"/>
    <w:basedOn w:val="Normal"/>
    <w:link w:val="ApplicationdeadlineChar"/>
    <w:uiPriority w:val="1"/>
    <w:qFormat/>
    <w:rsid w:val="000260A6"/>
    <w:rPr>
      <w:b/>
    </w:rPr>
  </w:style>
  <w:style w:type="paragraph" w:styleId="NoSpacing">
    <w:name w:val="No Spacing"/>
    <w:uiPriority w:val="1"/>
    <w:qFormat/>
    <w:rsid w:val="00475FC6"/>
    <w:pPr>
      <w:ind w:left="140" w:right="355"/>
    </w:pPr>
    <w:rPr>
      <w:rFonts w:ascii="Cambria"/>
      <w:spacing w:val="-1"/>
      <w:sz w:val="24"/>
    </w:rPr>
  </w:style>
  <w:style w:type="character" w:customStyle="1" w:styleId="ApplicationdeadlineChar">
    <w:name w:val="Application deadline Char"/>
    <w:basedOn w:val="DefaultParagraphFont"/>
    <w:link w:val="Applicationdeadline"/>
    <w:uiPriority w:val="1"/>
    <w:rsid w:val="000260A6"/>
    <w:rPr>
      <w:rFonts w:ascii="Cambria"/>
      <w:b/>
      <w:spacing w:val="-1"/>
      <w:sz w:val="24"/>
    </w:rPr>
  </w:style>
  <w:style w:type="paragraph" w:styleId="NormalWeb">
    <w:name w:val="Normal (Web)"/>
    <w:basedOn w:val="Normal"/>
    <w:uiPriority w:val="99"/>
    <w:semiHidden/>
    <w:unhideWhenUsed/>
    <w:rsid w:val="001A3D87"/>
    <w:pPr>
      <w:widowControl/>
      <w:spacing w:before="100" w:beforeAutospacing="1" w:after="100" w:afterAutospacing="1"/>
      <w:ind w:left="0" w:right="0"/>
    </w:pPr>
    <w:rPr>
      <w:rFonts w:ascii="Times New Roman" w:eastAsia="Times New Roman" w:hAnsi="Times New Roman" w:cs="Times New Roman"/>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0412">
      <w:bodyDiv w:val="1"/>
      <w:marLeft w:val="0"/>
      <w:marRight w:val="0"/>
      <w:marTop w:val="0"/>
      <w:marBottom w:val="0"/>
      <w:divBdr>
        <w:top w:val="none" w:sz="0" w:space="0" w:color="auto"/>
        <w:left w:val="none" w:sz="0" w:space="0" w:color="auto"/>
        <w:bottom w:val="none" w:sz="0" w:space="0" w:color="auto"/>
        <w:right w:val="none" w:sz="0" w:space="0" w:color="auto"/>
      </w:divBdr>
    </w:div>
    <w:div w:id="994528447">
      <w:bodyDiv w:val="1"/>
      <w:marLeft w:val="0"/>
      <w:marRight w:val="0"/>
      <w:marTop w:val="0"/>
      <w:marBottom w:val="0"/>
      <w:divBdr>
        <w:top w:val="none" w:sz="0" w:space="0" w:color="auto"/>
        <w:left w:val="none" w:sz="0" w:space="0" w:color="auto"/>
        <w:bottom w:val="none" w:sz="0" w:space="0" w:color="auto"/>
        <w:right w:val="none" w:sz="0" w:space="0" w:color="auto"/>
      </w:divBdr>
    </w:div>
    <w:div w:id="1518737639">
      <w:bodyDiv w:val="1"/>
      <w:marLeft w:val="0"/>
      <w:marRight w:val="0"/>
      <w:marTop w:val="0"/>
      <w:marBottom w:val="0"/>
      <w:divBdr>
        <w:top w:val="none" w:sz="0" w:space="0" w:color="auto"/>
        <w:left w:val="none" w:sz="0" w:space="0" w:color="auto"/>
        <w:bottom w:val="none" w:sz="0" w:space="0" w:color="auto"/>
        <w:right w:val="none" w:sz="0" w:space="0" w:color="auto"/>
      </w:divBdr>
      <w:divsChild>
        <w:div w:id="26365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515477">
              <w:marLeft w:val="0"/>
              <w:marRight w:val="0"/>
              <w:marTop w:val="0"/>
              <w:marBottom w:val="0"/>
              <w:divBdr>
                <w:top w:val="none" w:sz="0" w:space="0" w:color="auto"/>
                <w:left w:val="none" w:sz="0" w:space="0" w:color="auto"/>
                <w:bottom w:val="none" w:sz="0" w:space="0" w:color="auto"/>
                <w:right w:val="none" w:sz="0" w:space="0" w:color="auto"/>
              </w:divBdr>
              <w:divsChild>
                <w:div w:id="1886209791">
                  <w:marLeft w:val="0"/>
                  <w:marRight w:val="0"/>
                  <w:marTop w:val="0"/>
                  <w:marBottom w:val="0"/>
                  <w:divBdr>
                    <w:top w:val="none" w:sz="0" w:space="0" w:color="auto"/>
                    <w:left w:val="none" w:sz="0" w:space="0" w:color="auto"/>
                    <w:bottom w:val="none" w:sz="0" w:space="0" w:color="auto"/>
                    <w:right w:val="none" w:sz="0" w:space="0" w:color="auto"/>
                  </w:divBdr>
                  <w:divsChild>
                    <w:div w:id="126550693">
                      <w:marLeft w:val="0"/>
                      <w:marRight w:val="0"/>
                      <w:marTop w:val="0"/>
                      <w:marBottom w:val="0"/>
                      <w:divBdr>
                        <w:top w:val="none" w:sz="0" w:space="0" w:color="auto"/>
                        <w:left w:val="none" w:sz="0" w:space="0" w:color="auto"/>
                        <w:bottom w:val="none" w:sz="0" w:space="0" w:color="auto"/>
                        <w:right w:val="none" w:sz="0" w:space="0" w:color="auto"/>
                      </w:divBdr>
                      <w:divsChild>
                        <w:div w:id="94517742">
                          <w:marLeft w:val="0"/>
                          <w:marRight w:val="0"/>
                          <w:marTop w:val="0"/>
                          <w:marBottom w:val="0"/>
                          <w:divBdr>
                            <w:top w:val="none" w:sz="0" w:space="0" w:color="auto"/>
                            <w:left w:val="none" w:sz="0" w:space="0" w:color="auto"/>
                            <w:bottom w:val="none" w:sz="0" w:space="0" w:color="auto"/>
                            <w:right w:val="none" w:sz="0" w:space="0" w:color="auto"/>
                          </w:divBdr>
                          <w:divsChild>
                            <w:div w:id="963535712">
                              <w:marLeft w:val="0"/>
                              <w:marRight w:val="0"/>
                              <w:marTop w:val="0"/>
                              <w:marBottom w:val="0"/>
                              <w:divBdr>
                                <w:top w:val="none" w:sz="0" w:space="0" w:color="auto"/>
                                <w:left w:val="none" w:sz="0" w:space="0" w:color="auto"/>
                                <w:bottom w:val="none" w:sz="0" w:space="0" w:color="auto"/>
                                <w:right w:val="none" w:sz="0" w:space="0" w:color="auto"/>
                              </w:divBdr>
                              <w:divsChild>
                                <w:div w:id="16341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607870">
      <w:bodyDiv w:val="1"/>
      <w:marLeft w:val="0"/>
      <w:marRight w:val="0"/>
      <w:marTop w:val="0"/>
      <w:marBottom w:val="0"/>
      <w:divBdr>
        <w:top w:val="none" w:sz="0" w:space="0" w:color="auto"/>
        <w:left w:val="none" w:sz="0" w:space="0" w:color="auto"/>
        <w:bottom w:val="none" w:sz="0" w:space="0" w:color="auto"/>
        <w:right w:val="none" w:sz="0" w:space="0" w:color="auto"/>
      </w:divBdr>
      <w:divsChild>
        <w:div w:id="780950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572744">
              <w:marLeft w:val="0"/>
              <w:marRight w:val="0"/>
              <w:marTop w:val="0"/>
              <w:marBottom w:val="0"/>
              <w:divBdr>
                <w:top w:val="none" w:sz="0" w:space="0" w:color="auto"/>
                <w:left w:val="none" w:sz="0" w:space="0" w:color="auto"/>
                <w:bottom w:val="none" w:sz="0" w:space="0" w:color="auto"/>
                <w:right w:val="none" w:sz="0" w:space="0" w:color="auto"/>
              </w:divBdr>
              <w:divsChild>
                <w:div w:id="17701941">
                  <w:marLeft w:val="0"/>
                  <w:marRight w:val="0"/>
                  <w:marTop w:val="0"/>
                  <w:marBottom w:val="0"/>
                  <w:divBdr>
                    <w:top w:val="none" w:sz="0" w:space="0" w:color="auto"/>
                    <w:left w:val="none" w:sz="0" w:space="0" w:color="auto"/>
                    <w:bottom w:val="none" w:sz="0" w:space="0" w:color="auto"/>
                    <w:right w:val="none" w:sz="0" w:space="0" w:color="auto"/>
                  </w:divBdr>
                  <w:divsChild>
                    <w:div w:id="73402015">
                      <w:marLeft w:val="0"/>
                      <w:marRight w:val="0"/>
                      <w:marTop w:val="0"/>
                      <w:marBottom w:val="0"/>
                      <w:divBdr>
                        <w:top w:val="none" w:sz="0" w:space="0" w:color="auto"/>
                        <w:left w:val="none" w:sz="0" w:space="0" w:color="auto"/>
                        <w:bottom w:val="none" w:sz="0" w:space="0" w:color="auto"/>
                        <w:right w:val="none" w:sz="0" w:space="0" w:color="auto"/>
                      </w:divBdr>
                      <w:divsChild>
                        <w:div w:id="770272557">
                          <w:marLeft w:val="0"/>
                          <w:marRight w:val="0"/>
                          <w:marTop w:val="0"/>
                          <w:marBottom w:val="0"/>
                          <w:divBdr>
                            <w:top w:val="none" w:sz="0" w:space="0" w:color="auto"/>
                            <w:left w:val="none" w:sz="0" w:space="0" w:color="auto"/>
                            <w:bottom w:val="none" w:sz="0" w:space="0" w:color="auto"/>
                            <w:right w:val="none" w:sz="0" w:space="0" w:color="auto"/>
                          </w:divBdr>
                          <w:divsChild>
                            <w:div w:id="337730691">
                              <w:marLeft w:val="0"/>
                              <w:marRight w:val="0"/>
                              <w:marTop w:val="0"/>
                              <w:marBottom w:val="0"/>
                              <w:divBdr>
                                <w:top w:val="none" w:sz="0" w:space="0" w:color="auto"/>
                                <w:left w:val="none" w:sz="0" w:space="0" w:color="auto"/>
                                <w:bottom w:val="none" w:sz="0" w:space="0" w:color="auto"/>
                                <w:right w:val="none" w:sz="0" w:space="0" w:color="auto"/>
                              </w:divBdr>
                              <w:divsChild>
                                <w:div w:id="2855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5235">
      <w:bodyDiv w:val="1"/>
      <w:marLeft w:val="0"/>
      <w:marRight w:val="0"/>
      <w:marTop w:val="0"/>
      <w:marBottom w:val="0"/>
      <w:divBdr>
        <w:top w:val="none" w:sz="0" w:space="0" w:color="auto"/>
        <w:left w:val="none" w:sz="0" w:space="0" w:color="auto"/>
        <w:bottom w:val="none" w:sz="0" w:space="0" w:color="auto"/>
        <w:right w:val="none" w:sz="0" w:space="0" w:color="auto"/>
      </w:divBdr>
      <w:divsChild>
        <w:div w:id="357199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232295">
              <w:marLeft w:val="0"/>
              <w:marRight w:val="0"/>
              <w:marTop w:val="0"/>
              <w:marBottom w:val="0"/>
              <w:divBdr>
                <w:top w:val="none" w:sz="0" w:space="0" w:color="auto"/>
                <w:left w:val="none" w:sz="0" w:space="0" w:color="auto"/>
                <w:bottom w:val="none" w:sz="0" w:space="0" w:color="auto"/>
                <w:right w:val="none" w:sz="0" w:space="0" w:color="auto"/>
              </w:divBdr>
              <w:divsChild>
                <w:div w:id="1560287462">
                  <w:marLeft w:val="0"/>
                  <w:marRight w:val="0"/>
                  <w:marTop w:val="0"/>
                  <w:marBottom w:val="0"/>
                  <w:divBdr>
                    <w:top w:val="none" w:sz="0" w:space="0" w:color="auto"/>
                    <w:left w:val="none" w:sz="0" w:space="0" w:color="auto"/>
                    <w:bottom w:val="none" w:sz="0" w:space="0" w:color="auto"/>
                    <w:right w:val="none" w:sz="0" w:space="0" w:color="auto"/>
                  </w:divBdr>
                  <w:divsChild>
                    <w:div w:id="414087586">
                      <w:marLeft w:val="0"/>
                      <w:marRight w:val="0"/>
                      <w:marTop w:val="0"/>
                      <w:marBottom w:val="0"/>
                      <w:divBdr>
                        <w:top w:val="none" w:sz="0" w:space="0" w:color="auto"/>
                        <w:left w:val="none" w:sz="0" w:space="0" w:color="auto"/>
                        <w:bottom w:val="none" w:sz="0" w:space="0" w:color="auto"/>
                        <w:right w:val="none" w:sz="0" w:space="0" w:color="auto"/>
                      </w:divBdr>
                      <w:divsChild>
                        <w:div w:id="990986352">
                          <w:marLeft w:val="0"/>
                          <w:marRight w:val="0"/>
                          <w:marTop w:val="0"/>
                          <w:marBottom w:val="0"/>
                          <w:divBdr>
                            <w:top w:val="none" w:sz="0" w:space="0" w:color="auto"/>
                            <w:left w:val="none" w:sz="0" w:space="0" w:color="auto"/>
                            <w:bottom w:val="none" w:sz="0" w:space="0" w:color="auto"/>
                            <w:right w:val="none" w:sz="0" w:space="0" w:color="auto"/>
                          </w:divBdr>
                          <w:divsChild>
                            <w:div w:id="910193960">
                              <w:marLeft w:val="0"/>
                              <w:marRight w:val="0"/>
                              <w:marTop w:val="0"/>
                              <w:marBottom w:val="0"/>
                              <w:divBdr>
                                <w:top w:val="none" w:sz="0" w:space="0" w:color="auto"/>
                                <w:left w:val="none" w:sz="0" w:space="0" w:color="auto"/>
                                <w:bottom w:val="none" w:sz="0" w:space="0" w:color="auto"/>
                                <w:right w:val="none" w:sz="0" w:space="0" w:color="auto"/>
                              </w:divBdr>
                              <w:divsChild>
                                <w:div w:id="21438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pa-files/PA-16-309.html" TargetMode="External"/><Relationship Id="rId13" Type="http://schemas.openxmlformats.org/officeDocument/2006/relationships/hyperlink" Target="http://www.npsc.org/" TargetMode="External"/><Relationship Id="rId18" Type="http://schemas.openxmlformats.org/officeDocument/2006/relationships/hyperlink" Target="http://sites.nationalacademies.org/pga/fordfellowships/" TargetMode="External"/><Relationship Id="rId26" Type="http://schemas.openxmlformats.org/officeDocument/2006/relationships/hyperlink" Target="https://www.aauw.org/what-we-do/educational-funding-and-awards/international-fellowships/if-application/" TargetMode="External"/><Relationship Id="rId39" Type="http://schemas.openxmlformats.org/officeDocument/2006/relationships/hyperlink" Target="http://www.biologists.com/travelling-fellowships/" TargetMode="External"/><Relationship Id="rId3" Type="http://schemas.openxmlformats.org/officeDocument/2006/relationships/styles" Target="styles.xml"/><Relationship Id="rId21" Type="http://schemas.openxmlformats.org/officeDocument/2006/relationships/hyperlink" Target="https://www.grassfoundation.org/fellowship-overview" TargetMode="External"/><Relationship Id="rId34" Type="http://schemas.openxmlformats.org/officeDocument/2006/relationships/hyperlink" Target="http://grad.berkeley.edu/financial/families/" TargetMode="External"/><Relationship Id="rId42" Type="http://schemas.openxmlformats.org/officeDocument/2006/relationships/hyperlink" Target="http://www.fightforsight.org/Grants/Research-Award-Types/" TargetMode="External"/><Relationship Id="rId7" Type="http://schemas.openxmlformats.org/officeDocument/2006/relationships/hyperlink" Target="http://nsf.gov/grfp" TargetMode="External"/><Relationship Id="rId12" Type="http://schemas.openxmlformats.org/officeDocument/2006/relationships/hyperlink" Target="http://www.krellinst.org/csgf/" TargetMode="External"/><Relationship Id="rId17" Type="http://schemas.openxmlformats.org/officeDocument/2006/relationships/hyperlink" Target="http://www.hertzfoundation.org/" TargetMode="External"/><Relationship Id="rId25" Type="http://schemas.openxmlformats.org/officeDocument/2006/relationships/hyperlink" Target="https://www.aauw.org/what-we-do/educational-funding-and-awards/american-fellowships/af-dissertation-application/" TargetMode="External"/><Relationship Id="rId33" Type="http://schemas.openxmlformats.org/officeDocument/2006/relationships/hyperlink" Target="http://fbf.berkeley.edu/" TargetMode="External"/><Relationship Id="rId38" Type="http://schemas.openxmlformats.org/officeDocument/2006/relationships/hyperlink" Target="http://www.afar.org/research/funding/afar-scholarships/" TargetMode="External"/><Relationship Id="rId2" Type="http://schemas.openxmlformats.org/officeDocument/2006/relationships/numbering" Target="numbering.xml"/><Relationship Id="rId16" Type="http://schemas.openxmlformats.org/officeDocument/2006/relationships/hyperlink" Target="http://www.hhmi.org/developing-scientists/gilliam-fellowships-advanced-study" TargetMode="External"/><Relationship Id="rId20" Type="http://schemas.openxmlformats.org/officeDocument/2006/relationships/hyperlink" Target="http://www.phrmafoundation.org/" TargetMode="External"/><Relationship Id="rId29" Type="http://schemas.openxmlformats.org/officeDocument/2006/relationships/hyperlink" Target="https://dingwallfoundation.org/neurolinguistics/" TargetMode="External"/><Relationship Id="rId41" Type="http://schemas.openxmlformats.org/officeDocument/2006/relationships/hyperlink" Target="http://pbk.berkeley.edu/fellowships/" TargetMode="External"/><Relationship Id="rId1" Type="http://schemas.openxmlformats.org/officeDocument/2006/relationships/customXml" Target="../customXml/item1.xml"/><Relationship Id="rId6" Type="http://schemas.openxmlformats.org/officeDocument/2006/relationships/hyperlink" Target="https://grad.berkeley.edu/news/headlines/guide-to-fellowships-grants/" TargetMode="External"/><Relationship Id="rId11" Type="http://schemas.openxmlformats.org/officeDocument/2006/relationships/hyperlink" Target="http://www.ndsegfellowships.org/" TargetMode="External"/><Relationship Id="rId24" Type="http://schemas.openxmlformats.org/officeDocument/2006/relationships/hyperlink" Target="http://chateaubriand-fellowship.org/" TargetMode="External"/><Relationship Id="rId32" Type="http://schemas.openxmlformats.org/officeDocument/2006/relationships/hyperlink" Target="http://sathercenter.berkeley.edu/peder-sather-grant/" TargetMode="External"/><Relationship Id="rId37" Type="http://schemas.openxmlformats.org/officeDocument/2006/relationships/hyperlink" Target="http://grad.berkeley.edu/resource/graduate-assembly-travel-award/" TargetMode="External"/><Relationship Id="rId40" Type="http://schemas.openxmlformats.org/officeDocument/2006/relationships/hyperlink" Target="https://www.sfn.org/Meetings/Meeting-Awards/Trainee-Professional-Development-Awar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hmi.org/programs/hanna-h-gray-fellows-program" TargetMode="External"/><Relationship Id="rId23" Type="http://schemas.openxmlformats.org/officeDocument/2006/relationships/hyperlink" Target="https://www.pdsoros.org/" TargetMode="External"/><Relationship Id="rId28" Type="http://schemas.openxmlformats.org/officeDocument/2006/relationships/hyperlink" Target="http://www.dekarman.org/" TargetMode="External"/><Relationship Id="rId36" Type="http://schemas.openxmlformats.org/officeDocument/2006/relationships/hyperlink" Target="http://grad.berkeley.edu/resource/conference-travel-grants/" TargetMode="External"/><Relationship Id="rId10" Type="http://schemas.openxmlformats.org/officeDocument/2006/relationships/hyperlink" Target="https://ndseg.asee.org/about_ndseg" TargetMode="External"/><Relationship Id="rId19" Type="http://schemas.openxmlformats.org/officeDocument/2006/relationships/hyperlink" Target="https://www.autismspeaks.org/fellowship-programs" TargetMode="External"/><Relationship Id="rId31" Type="http://schemas.openxmlformats.org/officeDocument/2006/relationships/hyperlink" Target="http://www.grad.berkeley.edu/financial/deadlines.s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earchtraining.nih.gov/programs/fellowships/F31" TargetMode="External"/><Relationship Id="rId14" Type="http://schemas.openxmlformats.org/officeDocument/2006/relationships/hyperlink" Target="https://smartscholarshipprod.service-now.com/smart" TargetMode="External"/><Relationship Id="rId22" Type="http://schemas.openxmlformats.org/officeDocument/2006/relationships/hyperlink" Target="http://www.bifonds.de/fellowships-grants/phd-fellowships.html" TargetMode="External"/><Relationship Id="rId27" Type="http://schemas.openxmlformats.org/officeDocument/2006/relationships/hyperlink" Target="https://www.the-aps.org/professional-development/awards/trainees/porter_fellowship?SSO=Y" TargetMode="External"/><Relationship Id="rId30" Type="http://schemas.openxmlformats.org/officeDocument/2006/relationships/hyperlink" Target="http://www.grad.berkeley.edu/financial/deadlines.shtml" TargetMode="External"/><Relationship Id="rId35" Type="http://schemas.openxmlformats.org/officeDocument/2006/relationships/hyperlink" Target="http://grad.berkeley.edu/news/funding/einstein-fellowship/" TargetMode="External"/><Relationship Id="rId43" Type="http://schemas.openxmlformats.org/officeDocument/2006/relationships/hyperlink" Target="https://www.da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003CF-1D5E-49EB-B5BE-541699D2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Natalie Terranova</cp:lastModifiedBy>
  <cp:revision>2</cp:revision>
  <dcterms:created xsi:type="dcterms:W3CDTF">2020-10-08T21:35:00Z</dcterms:created>
  <dcterms:modified xsi:type="dcterms:W3CDTF">2020-10-08T21:35:00Z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LastSaved">
    <vt:filetime>2017-10-25T00:00:00Z</vt:filetime>
  </property>
</Properties>
</file>